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4297C" w14:textId="77777777" w:rsidR="00FD0B6F" w:rsidRDefault="00FD0B6F" w:rsidP="00C66422">
      <w:pPr>
        <w:jc w:val="center"/>
        <w:rPr>
          <w:rFonts w:ascii="Calibri" w:hAnsi="Calibri"/>
          <w:sz w:val="22"/>
          <w:szCs w:val="22"/>
        </w:rPr>
      </w:pPr>
    </w:p>
    <w:p w14:paraId="1E4A78FC" w14:textId="7184D28D" w:rsidR="00F963B7" w:rsidRPr="0043523E" w:rsidRDefault="00C80764" w:rsidP="00C66422">
      <w:pPr>
        <w:jc w:val="center"/>
        <w:rPr>
          <w:rFonts w:ascii="Calibri" w:hAnsi="Calibri"/>
          <w:sz w:val="22"/>
          <w:szCs w:val="22"/>
        </w:rPr>
      </w:pPr>
      <w:r w:rsidRPr="00C80764">
        <w:rPr>
          <w:rFonts w:ascii="Calibri" w:hAnsi="Calibri"/>
          <w:noProof/>
          <w:sz w:val="22"/>
          <w:szCs w:val="22"/>
        </w:rPr>
        <w:drawing>
          <wp:inline distT="0" distB="0" distL="0" distR="0" wp14:anchorId="7DE353AB" wp14:editId="77BD99B5">
            <wp:extent cx="1679837" cy="986155"/>
            <wp:effectExtent l="0" t="0" r="0" b="4445"/>
            <wp:docPr id="1" name="Picture 1" descr="Macintosh HD:Users:jaclynacree:Downloads:DAP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lynacree:Downloads:DAP_logo_stacked_rgb.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966" t="11277" r="11453" b="10682"/>
                    <a:stretch/>
                  </pic:blipFill>
                  <pic:spPr bwMode="auto">
                    <a:xfrm>
                      <a:off x="0" y="0"/>
                      <a:ext cx="1681142" cy="9869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005E0C8E">
        <w:rPr>
          <w:noProof/>
        </w:rPr>
        <w:drawing>
          <wp:inline distT="0" distB="0" distL="0" distR="0" wp14:anchorId="7947FF99" wp14:editId="7537550F">
            <wp:extent cx="1896045" cy="1726665"/>
            <wp:effectExtent l="0" t="0" r="9525" b="0"/>
            <wp:docPr id="2" name="Picture 2" descr="SPECTRUM Indian Well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RUM Indian Wells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696" cy="1727258"/>
                    </a:xfrm>
                    <a:prstGeom prst="rect">
                      <a:avLst/>
                    </a:prstGeom>
                    <a:noFill/>
                    <a:ln>
                      <a:noFill/>
                    </a:ln>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14:anchorId="1BA9575C" wp14:editId="2CA2E477">
            <wp:extent cx="2166620" cy="581457"/>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835" t="8000" r="3835" b="8000"/>
                    <a:stretch/>
                  </pic:blipFill>
                  <pic:spPr bwMode="auto">
                    <a:xfrm>
                      <a:off x="0" y="0"/>
                      <a:ext cx="2166620" cy="581457"/>
                    </a:xfrm>
                    <a:prstGeom prst="rect">
                      <a:avLst/>
                    </a:prstGeom>
                    <a:noFill/>
                    <a:ln>
                      <a:noFill/>
                    </a:ln>
                    <a:extLst>
                      <a:ext uri="{53640926-AAD7-44d8-BBD7-CCE9431645EC}">
                        <a14:shadowObscured xmlns:a14="http://schemas.microsoft.com/office/drawing/2010/main"/>
                      </a:ext>
                    </a:extLst>
                  </pic:spPr>
                </pic:pic>
              </a:graphicData>
            </a:graphic>
          </wp:inline>
        </w:drawing>
      </w:r>
    </w:p>
    <w:p w14:paraId="263B8AC3" w14:textId="77777777" w:rsidR="00C80764" w:rsidRDefault="00C80764" w:rsidP="0043523E">
      <w:pPr>
        <w:rPr>
          <w:rFonts w:ascii="Calibri" w:eastAsia="Times New Roman" w:hAnsi="Calibri" w:cstheme="minorHAnsi"/>
          <w:b/>
          <w:bCs/>
          <w:sz w:val="22"/>
          <w:szCs w:val="22"/>
          <w:u w:val="single"/>
        </w:rPr>
      </w:pPr>
    </w:p>
    <w:p w14:paraId="2A1022CE" w14:textId="77777777" w:rsidR="0043523E" w:rsidRPr="004F15E8" w:rsidRDefault="0043523E" w:rsidP="0043523E">
      <w:pPr>
        <w:rPr>
          <w:rFonts w:ascii="Calibri" w:eastAsia="Times New Roman" w:hAnsi="Calibri" w:cstheme="minorHAnsi"/>
          <w:b/>
          <w:bCs/>
          <w:sz w:val="22"/>
          <w:szCs w:val="22"/>
          <w:u w:val="single"/>
        </w:rPr>
      </w:pPr>
      <w:r w:rsidRPr="004F15E8">
        <w:rPr>
          <w:rFonts w:ascii="Calibri" w:eastAsia="Times New Roman" w:hAnsi="Calibri" w:cstheme="minorHAnsi"/>
          <w:b/>
          <w:bCs/>
          <w:sz w:val="22"/>
          <w:szCs w:val="22"/>
          <w:u w:val="single"/>
        </w:rPr>
        <w:t>FOR IMMEDIATE RELEASE</w:t>
      </w:r>
    </w:p>
    <w:p w14:paraId="481408B6" w14:textId="3A31FB5B" w:rsidR="0043523E" w:rsidRPr="004F15E8" w:rsidRDefault="0043523E" w:rsidP="0043523E">
      <w:pPr>
        <w:pStyle w:val="PlainText"/>
        <w:rPr>
          <w:rFonts w:ascii="Calibri" w:hAnsi="Calibri"/>
          <w:bCs/>
          <w:sz w:val="22"/>
          <w:szCs w:val="22"/>
        </w:rPr>
      </w:pPr>
      <w:r w:rsidRPr="004F15E8">
        <w:rPr>
          <w:rFonts w:ascii="Calibri" w:hAnsi="Calibri" w:cstheme="minorHAnsi"/>
          <w:b/>
          <w:bCs/>
          <w:sz w:val="22"/>
          <w:szCs w:val="22"/>
        </w:rPr>
        <w:t xml:space="preserve">Media Contact: </w:t>
      </w:r>
      <w:r w:rsidRPr="004F15E8">
        <w:rPr>
          <w:rFonts w:ascii="Calibri" w:hAnsi="Calibri" w:cstheme="minorHAnsi"/>
          <w:b/>
          <w:bCs/>
          <w:sz w:val="22"/>
          <w:szCs w:val="22"/>
        </w:rPr>
        <w:br/>
      </w:r>
      <w:r w:rsidR="001D784E">
        <w:rPr>
          <w:rFonts w:ascii="Calibri" w:hAnsi="Calibri"/>
          <w:bCs/>
          <w:sz w:val="22"/>
          <w:szCs w:val="22"/>
        </w:rPr>
        <w:t>Jaclyn Walian</w:t>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
          <w:bCs/>
          <w:sz w:val="22"/>
          <w:szCs w:val="22"/>
          <w:u w:val="single"/>
        </w:rPr>
        <w:br/>
      </w:r>
      <w:r w:rsidRPr="004F15E8">
        <w:rPr>
          <w:rFonts w:ascii="Calibri" w:hAnsi="Calibri"/>
          <w:bCs/>
          <w:sz w:val="22"/>
          <w:szCs w:val="22"/>
        </w:rPr>
        <w:t xml:space="preserve">Olive PR Solutions, Inc. </w:t>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r w:rsidRPr="004F15E8">
        <w:rPr>
          <w:rFonts w:ascii="Calibri" w:hAnsi="Calibri"/>
          <w:bCs/>
          <w:sz w:val="22"/>
          <w:szCs w:val="22"/>
        </w:rPr>
        <w:tab/>
      </w:r>
    </w:p>
    <w:p w14:paraId="439EF9B8" w14:textId="246E197A" w:rsidR="0043523E" w:rsidRPr="004F15E8" w:rsidRDefault="0043523E" w:rsidP="0043523E">
      <w:pPr>
        <w:pStyle w:val="PlainText"/>
        <w:rPr>
          <w:rFonts w:ascii="Calibri" w:hAnsi="Calibri"/>
          <w:sz w:val="22"/>
          <w:szCs w:val="22"/>
        </w:rPr>
      </w:pPr>
      <w:r w:rsidRPr="004F15E8">
        <w:rPr>
          <w:rFonts w:ascii="Calibri" w:hAnsi="Calibri"/>
          <w:sz w:val="22"/>
          <w:szCs w:val="22"/>
        </w:rPr>
        <w:t xml:space="preserve">m. </w:t>
      </w:r>
      <w:r w:rsidR="009C6B28">
        <w:rPr>
          <w:rFonts w:ascii="Calibri" w:hAnsi="Calibri"/>
          <w:sz w:val="22"/>
          <w:szCs w:val="22"/>
        </w:rPr>
        <w:t>619-772-5602</w:t>
      </w:r>
      <w:r w:rsidRPr="004F15E8">
        <w:rPr>
          <w:rFonts w:ascii="Calibri" w:hAnsi="Calibri"/>
          <w:sz w:val="22"/>
          <w:szCs w:val="22"/>
        </w:rPr>
        <w:t xml:space="preserve"> o. 619-955-5285 </w:t>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r w:rsidRPr="004F15E8">
        <w:rPr>
          <w:rFonts w:ascii="Calibri" w:hAnsi="Calibri"/>
          <w:sz w:val="22"/>
          <w:szCs w:val="22"/>
        </w:rPr>
        <w:tab/>
      </w:r>
    </w:p>
    <w:p w14:paraId="44DEEC3F" w14:textId="77777777" w:rsidR="0043523E" w:rsidRPr="004F15E8" w:rsidRDefault="006E0034" w:rsidP="0043523E">
      <w:pPr>
        <w:rPr>
          <w:rFonts w:ascii="Calibri" w:hAnsi="Calibri" w:cs="Calibri"/>
          <w:sz w:val="22"/>
          <w:szCs w:val="22"/>
        </w:rPr>
      </w:pPr>
      <w:hyperlink r:id="rId8" w:history="1">
        <w:r w:rsidR="0043523E" w:rsidRPr="004F15E8">
          <w:rPr>
            <w:rStyle w:val="Hyperlink"/>
            <w:rFonts w:ascii="Calibri" w:hAnsi="Calibri"/>
            <w:sz w:val="22"/>
            <w:szCs w:val="22"/>
          </w:rPr>
          <w:t>jaclyn@oliveprsolutions.com</w:t>
        </w:r>
      </w:hyperlink>
      <w:r w:rsidR="0043523E" w:rsidRPr="004F15E8">
        <w:rPr>
          <w:rStyle w:val="Hyperlink"/>
          <w:rFonts w:ascii="Calibri" w:hAnsi="Calibri"/>
          <w:sz w:val="22"/>
          <w:szCs w:val="22"/>
        </w:rPr>
        <w:t xml:space="preserve"> </w:t>
      </w:r>
    </w:p>
    <w:p w14:paraId="371A1603" w14:textId="77777777" w:rsidR="00C87678" w:rsidRDefault="0043523E" w:rsidP="00CD3A7F">
      <w:pPr>
        <w:rPr>
          <w:rFonts w:ascii="Calibri" w:hAnsi="Calibri"/>
          <w:b/>
          <w:sz w:val="32"/>
          <w:szCs w:val="22"/>
        </w:rPr>
      </w:pPr>
      <w:r w:rsidRPr="004F15E8">
        <w:rPr>
          <w:rFonts w:ascii="Calibri" w:hAnsi="Calibri"/>
          <w:b/>
          <w:sz w:val="32"/>
          <w:szCs w:val="22"/>
        </w:rPr>
        <w:t xml:space="preserve"> </w:t>
      </w:r>
    </w:p>
    <w:p w14:paraId="571D889B" w14:textId="3BFC2080" w:rsidR="00F016F5" w:rsidRPr="0022376B" w:rsidRDefault="00C87678" w:rsidP="00C80764">
      <w:pPr>
        <w:jc w:val="center"/>
        <w:rPr>
          <w:rFonts w:ascii="Calibri" w:hAnsi="Calibri"/>
          <w:b/>
          <w:sz w:val="36"/>
          <w:szCs w:val="36"/>
        </w:rPr>
      </w:pPr>
      <w:r w:rsidRPr="0022376B">
        <w:rPr>
          <w:rFonts w:ascii="Calibri" w:hAnsi="Calibri"/>
          <w:b/>
          <w:sz w:val="36"/>
          <w:szCs w:val="36"/>
        </w:rPr>
        <w:t>S</w:t>
      </w:r>
      <w:r w:rsidR="00217A0F">
        <w:rPr>
          <w:rFonts w:ascii="Calibri" w:hAnsi="Calibri"/>
          <w:b/>
          <w:sz w:val="36"/>
          <w:szCs w:val="36"/>
        </w:rPr>
        <w:t xml:space="preserve">pectrum </w:t>
      </w:r>
      <w:r w:rsidRPr="0022376B">
        <w:rPr>
          <w:rFonts w:ascii="Calibri" w:hAnsi="Calibri"/>
          <w:b/>
          <w:sz w:val="36"/>
          <w:szCs w:val="36"/>
        </w:rPr>
        <w:t>Indian Wells</w:t>
      </w:r>
      <w:r w:rsidR="00CD3A7F" w:rsidRPr="0022376B">
        <w:rPr>
          <w:rFonts w:ascii="Calibri" w:hAnsi="Calibri"/>
          <w:b/>
          <w:sz w:val="36"/>
          <w:szCs w:val="36"/>
        </w:rPr>
        <w:t xml:space="preserve"> </w:t>
      </w:r>
      <w:r w:rsidR="00C80764">
        <w:rPr>
          <w:rFonts w:ascii="Calibri" w:hAnsi="Calibri"/>
          <w:b/>
          <w:sz w:val="36"/>
          <w:szCs w:val="36"/>
        </w:rPr>
        <w:t xml:space="preserve">Partners with Local Non-Profits for </w:t>
      </w:r>
      <w:r w:rsidR="00C80764" w:rsidRPr="0022376B">
        <w:rPr>
          <w:rFonts w:ascii="Calibri" w:hAnsi="Calibri"/>
          <w:b/>
          <w:sz w:val="36"/>
          <w:szCs w:val="36"/>
        </w:rPr>
        <w:t>Contemporary Art Show</w:t>
      </w:r>
      <w:r w:rsidR="00C80764">
        <w:rPr>
          <w:rFonts w:ascii="Calibri" w:hAnsi="Calibri"/>
          <w:b/>
          <w:sz w:val="36"/>
          <w:szCs w:val="36"/>
        </w:rPr>
        <w:t xml:space="preserve"> Running </w:t>
      </w:r>
      <w:r w:rsidR="00CD3A7F" w:rsidRPr="0022376B">
        <w:rPr>
          <w:rFonts w:ascii="Calibri" w:hAnsi="Calibri"/>
          <w:b/>
          <w:sz w:val="36"/>
          <w:szCs w:val="36"/>
        </w:rPr>
        <w:t>Mar</w:t>
      </w:r>
      <w:r w:rsidR="003B7E4D">
        <w:rPr>
          <w:rFonts w:ascii="Calibri" w:hAnsi="Calibri"/>
          <w:b/>
          <w:sz w:val="36"/>
          <w:szCs w:val="36"/>
        </w:rPr>
        <w:t>ch</w:t>
      </w:r>
      <w:r w:rsidR="003B7E4D" w:rsidRPr="0022376B">
        <w:rPr>
          <w:rFonts w:ascii="Calibri" w:hAnsi="Calibri"/>
          <w:b/>
          <w:sz w:val="36"/>
          <w:szCs w:val="36"/>
        </w:rPr>
        <w:t xml:space="preserve"> </w:t>
      </w:r>
      <w:r w:rsidR="00CD3A7F" w:rsidRPr="0022376B">
        <w:rPr>
          <w:rFonts w:ascii="Calibri" w:hAnsi="Calibri"/>
          <w:b/>
          <w:sz w:val="36"/>
          <w:szCs w:val="36"/>
        </w:rPr>
        <w:t>1</w:t>
      </w:r>
      <w:r w:rsidR="00503CF1">
        <w:rPr>
          <w:rFonts w:ascii="Calibri" w:hAnsi="Calibri"/>
          <w:b/>
          <w:sz w:val="36"/>
          <w:szCs w:val="36"/>
        </w:rPr>
        <w:t>6</w:t>
      </w:r>
      <w:r w:rsidR="00C220FD">
        <w:rPr>
          <w:rFonts w:ascii="Calibri" w:hAnsi="Calibri"/>
          <w:b/>
          <w:sz w:val="36"/>
          <w:szCs w:val="36"/>
        </w:rPr>
        <w:t>–</w:t>
      </w:r>
      <w:r w:rsidR="00503CF1">
        <w:rPr>
          <w:rFonts w:ascii="Calibri" w:hAnsi="Calibri"/>
          <w:b/>
          <w:sz w:val="36"/>
          <w:szCs w:val="36"/>
        </w:rPr>
        <w:t>19, 2017</w:t>
      </w:r>
    </w:p>
    <w:p w14:paraId="230E96AD" w14:textId="7836DF38" w:rsidR="00F016F5" w:rsidRPr="00217A0F" w:rsidRDefault="00F016F5" w:rsidP="00F62812">
      <w:pPr>
        <w:jc w:val="center"/>
        <w:rPr>
          <w:rFonts w:asciiTheme="majorHAnsi" w:hAnsiTheme="majorHAnsi"/>
          <w:i/>
          <w:sz w:val="22"/>
          <w:szCs w:val="22"/>
        </w:rPr>
      </w:pPr>
      <w:r w:rsidRPr="00217A0F">
        <w:rPr>
          <w:rFonts w:asciiTheme="majorHAnsi" w:hAnsiTheme="majorHAnsi"/>
          <w:i/>
          <w:sz w:val="22"/>
          <w:szCs w:val="22"/>
        </w:rPr>
        <w:t>-</w:t>
      </w:r>
      <w:r w:rsidR="009C6B28">
        <w:rPr>
          <w:rFonts w:asciiTheme="majorHAnsi" w:hAnsiTheme="majorHAnsi"/>
          <w:i/>
          <w:sz w:val="22"/>
          <w:szCs w:val="22"/>
        </w:rPr>
        <w:t>Second annual</w:t>
      </w:r>
      <w:r w:rsidR="00020D1C" w:rsidRPr="00217A0F">
        <w:rPr>
          <w:rFonts w:asciiTheme="majorHAnsi" w:hAnsiTheme="majorHAnsi"/>
          <w:i/>
          <w:sz w:val="22"/>
          <w:szCs w:val="22"/>
        </w:rPr>
        <w:t xml:space="preserve"> four-day</w:t>
      </w:r>
      <w:r w:rsidR="00CD3A7F" w:rsidRPr="00217A0F">
        <w:rPr>
          <w:rFonts w:asciiTheme="majorHAnsi" w:hAnsiTheme="majorHAnsi"/>
          <w:i/>
          <w:sz w:val="22"/>
          <w:szCs w:val="22"/>
        </w:rPr>
        <w:t xml:space="preserve"> art </w:t>
      </w:r>
      <w:r w:rsidR="00055B6C">
        <w:rPr>
          <w:rFonts w:asciiTheme="majorHAnsi" w:hAnsiTheme="majorHAnsi"/>
          <w:i/>
          <w:sz w:val="22"/>
          <w:szCs w:val="22"/>
        </w:rPr>
        <w:t>event</w:t>
      </w:r>
      <w:r w:rsidR="00055B6C" w:rsidRPr="00217A0F">
        <w:rPr>
          <w:rFonts w:asciiTheme="majorHAnsi" w:hAnsiTheme="majorHAnsi"/>
          <w:i/>
          <w:color w:val="000000"/>
          <w:sz w:val="22"/>
          <w:szCs w:val="22"/>
          <w:shd w:val="clear" w:color="auto" w:fill="FFFFFF"/>
        </w:rPr>
        <w:t xml:space="preserve"> </w:t>
      </w:r>
      <w:r w:rsidR="00C80764">
        <w:rPr>
          <w:rFonts w:asciiTheme="majorHAnsi" w:hAnsiTheme="majorHAnsi"/>
          <w:i/>
          <w:color w:val="000000"/>
          <w:sz w:val="22"/>
          <w:szCs w:val="22"/>
          <w:shd w:val="clear" w:color="auto" w:fill="FFFFFF"/>
        </w:rPr>
        <w:t>collaborates with non-profits to give back to the community</w:t>
      </w:r>
      <w:r w:rsidRPr="00217A0F">
        <w:rPr>
          <w:rFonts w:asciiTheme="majorHAnsi" w:hAnsiTheme="majorHAnsi"/>
          <w:i/>
          <w:sz w:val="22"/>
          <w:szCs w:val="22"/>
        </w:rPr>
        <w:t>-</w:t>
      </w:r>
    </w:p>
    <w:p w14:paraId="01B721B3" w14:textId="77777777" w:rsidR="00F016F5" w:rsidRPr="00217A0F" w:rsidRDefault="00F016F5" w:rsidP="00F963B7">
      <w:pPr>
        <w:rPr>
          <w:rFonts w:asciiTheme="majorHAnsi" w:hAnsiTheme="majorHAnsi"/>
          <w:sz w:val="22"/>
          <w:szCs w:val="22"/>
        </w:rPr>
      </w:pPr>
    </w:p>
    <w:p w14:paraId="69948201" w14:textId="60579974" w:rsidR="00F62812" w:rsidRDefault="003B7E4D" w:rsidP="00F963B7">
      <w:pPr>
        <w:widowControl w:val="0"/>
        <w:autoSpaceDE w:val="0"/>
        <w:autoSpaceDN w:val="0"/>
        <w:adjustRightInd w:val="0"/>
        <w:rPr>
          <w:rFonts w:asciiTheme="majorHAnsi" w:hAnsiTheme="majorHAnsi"/>
          <w:sz w:val="22"/>
          <w:szCs w:val="22"/>
        </w:rPr>
      </w:pPr>
      <w:r w:rsidRPr="005E0C8E">
        <w:rPr>
          <w:rFonts w:asciiTheme="majorHAnsi" w:hAnsiTheme="majorHAnsi" w:cs="Calibri"/>
          <w:b/>
          <w:sz w:val="22"/>
          <w:szCs w:val="22"/>
        </w:rPr>
        <w:t>INDIAN WELLS</w:t>
      </w:r>
      <w:r w:rsidR="00020D1C" w:rsidRPr="005E0C8E">
        <w:rPr>
          <w:rFonts w:asciiTheme="majorHAnsi" w:hAnsiTheme="majorHAnsi" w:cs="Calibri"/>
          <w:b/>
          <w:sz w:val="22"/>
          <w:szCs w:val="22"/>
        </w:rPr>
        <w:t xml:space="preserve">, CA </w:t>
      </w:r>
      <w:r w:rsidR="008921A1" w:rsidRPr="005E0C8E">
        <w:rPr>
          <w:rFonts w:asciiTheme="majorHAnsi" w:hAnsiTheme="majorHAnsi" w:cs="Calibri"/>
          <w:b/>
          <w:sz w:val="22"/>
          <w:szCs w:val="22"/>
        </w:rPr>
        <w:t>(</w:t>
      </w:r>
      <w:r w:rsidR="006E0034">
        <w:rPr>
          <w:rFonts w:asciiTheme="majorHAnsi" w:hAnsiTheme="majorHAnsi" w:cs="Calibri"/>
          <w:b/>
          <w:sz w:val="22"/>
          <w:szCs w:val="22"/>
        </w:rPr>
        <w:t>February 21</w:t>
      </w:r>
      <w:r w:rsidR="00020D1C" w:rsidRPr="005E0C8E">
        <w:rPr>
          <w:rFonts w:asciiTheme="majorHAnsi" w:hAnsiTheme="majorHAnsi" w:cs="Calibri"/>
          <w:b/>
          <w:sz w:val="22"/>
          <w:szCs w:val="22"/>
        </w:rPr>
        <w:t>, 201</w:t>
      </w:r>
      <w:r w:rsidR="009C6B28">
        <w:rPr>
          <w:rFonts w:asciiTheme="majorHAnsi" w:hAnsiTheme="majorHAnsi" w:cs="Calibri"/>
          <w:b/>
          <w:sz w:val="22"/>
          <w:szCs w:val="22"/>
        </w:rPr>
        <w:t>7</w:t>
      </w:r>
      <w:r w:rsidR="008921A1" w:rsidRPr="005E0C8E">
        <w:rPr>
          <w:rFonts w:asciiTheme="majorHAnsi" w:hAnsiTheme="majorHAnsi" w:cs="Calibri"/>
          <w:b/>
          <w:sz w:val="22"/>
          <w:szCs w:val="22"/>
        </w:rPr>
        <w:t>)</w:t>
      </w:r>
      <w:r w:rsidR="008921A1" w:rsidRPr="005E0C8E">
        <w:rPr>
          <w:rFonts w:asciiTheme="majorHAnsi" w:hAnsiTheme="majorHAnsi" w:cs="Calibri"/>
          <w:sz w:val="22"/>
          <w:szCs w:val="22"/>
        </w:rPr>
        <w:t xml:space="preserve"> – </w:t>
      </w:r>
      <w:hyperlink r:id="rId9" w:history="1">
        <w:r w:rsidR="00F62812" w:rsidRPr="006E0034">
          <w:rPr>
            <w:rStyle w:val="Hyperlink"/>
            <w:rFonts w:asciiTheme="majorHAnsi" w:hAnsiTheme="majorHAnsi" w:cs="Calibri"/>
            <w:sz w:val="22"/>
            <w:szCs w:val="22"/>
            <w:u w:val="none"/>
          </w:rPr>
          <w:t>Spectrum Indian Wells</w:t>
        </w:r>
      </w:hyperlink>
      <w:r w:rsidR="00F62812" w:rsidRPr="006E0034">
        <w:rPr>
          <w:rFonts w:asciiTheme="majorHAnsi" w:hAnsiTheme="majorHAnsi" w:cs="Calibri"/>
          <w:sz w:val="22"/>
          <w:szCs w:val="22"/>
        </w:rPr>
        <w:t>,</w:t>
      </w:r>
      <w:r w:rsidR="00F62812" w:rsidRPr="005E0C8E">
        <w:rPr>
          <w:rFonts w:asciiTheme="majorHAnsi" w:hAnsiTheme="majorHAnsi" w:cs="Calibri"/>
          <w:sz w:val="22"/>
          <w:szCs w:val="22"/>
        </w:rPr>
        <w:t xml:space="preserve"> </w:t>
      </w:r>
      <w:r w:rsidR="009C6B28">
        <w:rPr>
          <w:rFonts w:asciiTheme="majorHAnsi" w:hAnsiTheme="majorHAnsi" w:cs="Calibri"/>
          <w:sz w:val="22"/>
          <w:szCs w:val="22"/>
        </w:rPr>
        <w:t>with presenting sp</w:t>
      </w:r>
      <w:r w:rsidR="001D62EC">
        <w:rPr>
          <w:rFonts w:asciiTheme="majorHAnsi" w:hAnsiTheme="majorHAnsi" w:cs="Calibri"/>
          <w:sz w:val="22"/>
          <w:szCs w:val="22"/>
        </w:rPr>
        <w:t>onsor UBS Financial Services,</w:t>
      </w:r>
      <w:r w:rsidR="009C6B28">
        <w:rPr>
          <w:rFonts w:asciiTheme="majorHAnsi" w:hAnsiTheme="majorHAnsi" w:cs="Calibri"/>
          <w:sz w:val="22"/>
          <w:szCs w:val="22"/>
        </w:rPr>
        <w:t xml:space="preserve"> </w:t>
      </w:r>
      <w:r w:rsidR="001D62EC" w:rsidRPr="005E0C8E">
        <w:rPr>
          <w:rFonts w:asciiTheme="majorHAnsi" w:eastAsia="Times New Roman" w:hAnsiTheme="majorHAnsi"/>
          <w:color w:val="000000"/>
          <w:sz w:val="22"/>
          <w:szCs w:val="22"/>
        </w:rPr>
        <w:t>is</w:t>
      </w:r>
      <w:r w:rsidR="001D62EC" w:rsidRPr="005E0C8E">
        <w:rPr>
          <w:rFonts w:asciiTheme="majorHAnsi" w:hAnsiTheme="majorHAnsi"/>
          <w:color w:val="000000"/>
          <w:sz w:val="22"/>
          <w:szCs w:val="22"/>
          <w:shd w:val="clear" w:color="auto" w:fill="FFFFFF"/>
        </w:rPr>
        <w:t xml:space="preserve"> a four-day </w:t>
      </w:r>
      <w:r w:rsidR="0068475A">
        <w:rPr>
          <w:rFonts w:asciiTheme="majorHAnsi" w:hAnsiTheme="majorHAnsi"/>
          <w:color w:val="000000"/>
          <w:sz w:val="22"/>
          <w:szCs w:val="22"/>
          <w:shd w:val="clear" w:color="auto" w:fill="FFFFFF"/>
        </w:rPr>
        <w:t xml:space="preserve">contemporary </w:t>
      </w:r>
      <w:r w:rsidR="001D62EC" w:rsidRPr="005E0C8E">
        <w:rPr>
          <w:rFonts w:asciiTheme="majorHAnsi" w:hAnsiTheme="majorHAnsi"/>
          <w:color w:val="000000"/>
          <w:sz w:val="22"/>
          <w:szCs w:val="22"/>
          <w:shd w:val="clear" w:color="auto" w:fill="FFFFFF"/>
        </w:rPr>
        <w:t xml:space="preserve">art experience </w:t>
      </w:r>
      <w:r w:rsidR="001D62EC" w:rsidRPr="005E0C8E">
        <w:rPr>
          <w:rFonts w:asciiTheme="majorHAnsi" w:eastAsia="Times New Roman" w:hAnsiTheme="majorHAnsi"/>
          <w:color w:val="000000"/>
          <w:sz w:val="22"/>
          <w:szCs w:val="22"/>
        </w:rPr>
        <w:t>featuring top</w:t>
      </w:r>
      <w:r w:rsidR="001D62EC">
        <w:rPr>
          <w:rFonts w:asciiTheme="majorHAnsi" w:eastAsia="Times New Roman" w:hAnsiTheme="majorHAnsi"/>
          <w:color w:val="000000"/>
          <w:sz w:val="22"/>
          <w:szCs w:val="22"/>
        </w:rPr>
        <w:t xml:space="preserve"> galleries, art publishers, </w:t>
      </w:r>
      <w:r w:rsidR="001D62EC" w:rsidRPr="005E0C8E">
        <w:rPr>
          <w:rFonts w:asciiTheme="majorHAnsi" w:eastAsia="Times New Roman" w:hAnsiTheme="majorHAnsi"/>
          <w:color w:val="000000"/>
          <w:sz w:val="22"/>
          <w:szCs w:val="22"/>
        </w:rPr>
        <w:t xml:space="preserve">and </w:t>
      </w:r>
      <w:r w:rsidR="001D62EC">
        <w:rPr>
          <w:rFonts w:asciiTheme="majorHAnsi" w:eastAsia="Times New Roman" w:hAnsiTheme="majorHAnsi"/>
          <w:color w:val="000000"/>
          <w:sz w:val="22"/>
          <w:szCs w:val="22"/>
        </w:rPr>
        <w:t xml:space="preserve">established studio </w:t>
      </w:r>
      <w:r w:rsidR="001D62EC" w:rsidRPr="005E0C8E">
        <w:rPr>
          <w:rFonts w:asciiTheme="majorHAnsi" w:eastAsia="Times New Roman" w:hAnsiTheme="majorHAnsi"/>
          <w:color w:val="000000"/>
          <w:sz w:val="22"/>
          <w:szCs w:val="22"/>
        </w:rPr>
        <w:t xml:space="preserve">artists from across the U.S. and around the world, along with </w:t>
      </w:r>
      <w:r w:rsidR="001D62EC">
        <w:rPr>
          <w:rFonts w:asciiTheme="majorHAnsi" w:eastAsia="Times New Roman" w:hAnsiTheme="majorHAnsi"/>
          <w:color w:val="000000"/>
          <w:sz w:val="22"/>
          <w:szCs w:val="22"/>
        </w:rPr>
        <w:t>art talks,</w:t>
      </w:r>
      <w:r w:rsidR="001D62EC" w:rsidRPr="005E0C8E">
        <w:rPr>
          <w:rFonts w:asciiTheme="majorHAnsi" w:eastAsia="Times New Roman" w:hAnsiTheme="majorHAnsi"/>
          <w:color w:val="000000"/>
          <w:sz w:val="22"/>
          <w:szCs w:val="22"/>
        </w:rPr>
        <w:t xml:space="preserve"> </w:t>
      </w:r>
      <w:r w:rsidR="001D62EC">
        <w:rPr>
          <w:rFonts w:asciiTheme="majorHAnsi" w:eastAsia="Times New Roman" w:hAnsiTheme="majorHAnsi"/>
          <w:color w:val="000000"/>
          <w:sz w:val="22"/>
          <w:szCs w:val="22"/>
        </w:rPr>
        <w:t xml:space="preserve">special entertainment, </w:t>
      </w:r>
      <w:r w:rsidR="001D62EC" w:rsidRPr="005E0C8E">
        <w:rPr>
          <w:rFonts w:asciiTheme="majorHAnsi" w:eastAsia="Times New Roman" w:hAnsiTheme="majorHAnsi"/>
          <w:color w:val="000000"/>
          <w:sz w:val="22"/>
          <w:szCs w:val="22"/>
        </w:rPr>
        <w:t>and curated projects</w:t>
      </w:r>
      <w:r w:rsidR="001D62EC">
        <w:rPr>
          <w:rFonts w:asciiTheme="majorHAnsi" w:eastAsia="Times New Roman" w:hAnsiTheme="majorHAnsi"/>
          <w:color w:val="000000"/>
          <w:sz w:val="22"/>
          <w:szCs w:val="22"/>
        </w:rPr>
        <w:t xml:space="preserve">. The show will </w:t>
      </w:r>
      <w:r w:rsidR="001D62EC">
        <w:rPr>
          <w:rFonts w:asciiTheme="majorHAnsi" w:hAnsiTheme="majorHAnsi"/>
          <w:sz w:val="22"/>
          <w:szCs w:val="22"/>
        </w:rPr>
        <w:t xml:space="preserve">run </w:t>
      </w:r>
      <w:r w:rsidR="00F62812" w:rsidRPr="005E0C8E">
        <w:rPr>
          <w:rFonts w:asciiTheme="majorHAnsi" w:hAnsiTheme="majorHAnsi"/>
          <w:sz w:val="22"/>
          <w:szCs w:val="22"/>
        </w:rPr>
        <w:t>from Thursday, March 1</w:t>
      </w:r>
      <w:r w:rsidR="009C6B28">
        <w:rPr>
          <w:rFonts w:asciiTheme="majorHAnsi" w:hAnsiTheme="majorHAnsi"/>
          <w:sz w:val="22"/>
          <w:szCs w:val="22"/>
        </w:rPr>
        <w:t>6</w:t>
      </w:r>
      <w:r w:rsidR="00F62812" w:rsidRPr="005E0C8E">
        <w:rPr>
          <w:rFonts w:asciiTheme="majorHAnsi" w:hAnsiTheme="majorHAnsi"/>
          <w:sz w:val="22"/>
          <w:szCs w:val="22"/>
        </w:rPr>
        <w:t xml:space="preserve"> to Sunday, March </w:t>
      </w:r>
      <w:r w:rsidR="009C6B28">
        <w:rPr>
          <w:rFonts w:asciiTheme="majorHAnsi" w:hAnsiTheme="majorHAnsi"/>
          <w:sz w:val="22"/>
          <w:szCs w:val="22"/>
        </w:rPr>
        <w:t>19</w:t>
      </w:r>
      <w:r w:rsidR="00C220FD">
        <w:rPr>
          <w:rFonts w:asciiTheme="majorHAnsi" w:hAnsiTheme="majorHAnsi"/>
          <w:sz w:val="22"/>
          <w:szCs w:val="22"/>
        </w:rPr>
        <w:t>, 201</w:t>
      </w:r>
      <w:r w:rsidR="00AE7659">
        <w:rPr>
          <w:rFonts w:asciiTheme="majorHAnsi" w:hAnsiTheme="majorHAnsi"/>
          <w:sz w:val="22"/>
          <w:szCs w:val="22"/>
        </w:rPr>
        <w:t>7</w:t>
      </w:r>
      <w:r w:rsidR="00F62812" w:rsidRPr="005E0C8E">
        <w:rPr>
          <w:rFonts w:asciiTheme="majorHAnsi" w:hAnsiTheme="majorHAnsi"/>
          <w:sz w:val="22"/>
          <w:szCs w:val="22"/>
        </w:rPr>
        <w:t xml:space="preserve">. </w:t>
      </w:r>
      <w:r w:rsidR="001D62EC">
        <w:rPr>
          <w:rFonts w:asciiTheme="majorHAnsi" w:hAnsiTheme="majorHAnsi"/>
          <w:sz w:val="22"/>
          <w:szCs w:val="22"/>
        </w:rPr>
        <w:t>This year, Spectrum Indian Wells is partnering with two local non-profits, the Desert AIDS Project and Big Brothers Big Sisters of the Desert</w:t>
      </w:r>
      <w:r w:rsidR="0068475A">
        <w:rPr>
          <w:rFonts w:asciiTheme="majorHAnsi" w:hAnsiTheme="majorHAnsi"/>
          <w:sz w:val="22"/>
          <w:szCs w:val="22"/>
        </w:rPr>
        <w:t>,</w:t>
      </w:r>
      <w:r w:rsidR="001D62EC">
        <w:rPr>
          <w:rFonts w:asciiTheme="majorHAnsi" w:hAnsiTheme="majorHAnsi"/>
          <w:sz w:val="22"/>
          <w:szCs w:val="22"/>
        </w:rPr>
        <w:t xml:space="preserve"> to not only give back to the community but also incorporate the community into the lively art world of the Coachella Valley. </w:t>
      </w:r>
    </w:p>
    <w:p w14:paraId="1277C856" w14:textId="77777777" w:rsidR="001D62EC" w:rsidRDefault="001D62EC" w:rsidP="00F963B7">
      <w:pPr>
        <w:widowControl w:val="0"/>
        <w:autoSpaceDE w:val="0"/>
        <w:autoSpaceDN w:val="0"/>
        <w:adjustRightInd w:val="0"/>
        <w:rPr>
          <w:rFonts w:asciiTheme="majorHAnsi" w:hAnsiTheme="majorHAnsi"/>
          <w:sz w:val="22"/>
          <w:szCs w:val="22"/>
        </w:rPr>
      </w:pPr>
    </w:p>
    <w:p w14:paraId="7CE26408" w14:textId="641F26C6" w:rsidR="008E12C8" w:rsidRPr="00AE7659" w:rsidRDefault="008E12C8" w:rsidP="008E12C8">
      <w:pPr>
        <w:rPr>
          <w:rFonts w:asciiTheme="majorHAnsi" w:hAnsiTheme="majorHAnsi" w:cs="Calibri"/>
          <w:sz w:val="22"/>
          <w:szCs w:val="22"/>
        </w:rPr>
      </w:pPr>
      <w:r w:rsidRPr="005A40F8">
        <w:rPr>
          <w:rFonts w:asciiTheme="majorHAnsi" w:hAnsiTheme="majorHAnsi" w:cs="Calibri"/>
          <w:sz w:val="22"/>
          <w:szCs w:val="22"/>
        </w:rPr>
        <w:t>“</w:t>
      </w:r>
      <w:r w:rsidR="00EF1ED5">
        <w:rPr>
          <w:rFonts w:asciiTheme="majorHAnsi" w:hAnsiTheme="majorHAnsi" w:cs="Calibri"/>
          <w:sz w:val="22"/>
          <w:szCs w:val="22"/>
        </w:rPr>
        <w:t xml:space="preserve">We had such great support from the community last year that this year we wanted to figure out a way to incorporate </w:t>
      </w:r>
      <w:r w:rsidR="00270DF9">
        <w:rPr>
          <w:rFonts w:asciiTheme="majorHAnsi" w:hAnsiTheme="majorHAnsi" w:cs="Calibri"/>
          <w:sz w:val="22"/>
          <w:szCs w:val="22"/>
        </w:rPr>
        <w:t>them even more</w:t>
      </w:r>
      <w:r w:rsidRPr="00AE7659">
        <w:rPr>
          <w:rFonts w:asciiTheme="majorHAnsi" w:hAnsiTheme="majorHAnsi" w:cs="Calibri"/>
          <w:sz w:val="22"/>
          <w:szCs w:val="22"/>
        </w:rPr>
        <w:t>,” said Eric Smith, president and CEO of Redwood Media Group, which owns and operates Spectrum Indian Wells. “</w:t>
      </w:r>
      <w:r w:rsidR="00270DF9">
        <w:rPr>
          <w:rFonts w:asciiTheme="majorHAnsi" w:hAnsiTheme="majorHAnsi" w:cs="Calibri"/>
          <w:sz w:val="22"/>
          <w:szCs w:val="22"/>
        </w:rPr>
        <w:t>The Desert AIDS Project and Big Brothers Big Sisters of the Desert are fantastic organizations that really care about the community</w:t>
      </w:r>
      <w:r w:rsidR="00FA78D3">
        <w:rPr>
          <w:rFonts w:asciiTheme="majorHAnsi" w:hAnsiTheme="majorHAnsi" w:cs="Calibri"/>
          <w:sz w:val="22"/>
          <w:szCs w:val="22"/>
        </w:rPr>
        <w:t xml:space="preserve">, </w:t>
      </w:r>
      <w:r w:rsidR="00270DF9">
        <w:rPr>
          <w:rFonts w:asciiTheme="majorHAnsi" w:hAnsiTheme="majorHAnsi" w:cs="Calibri"/>
          <w:sz w:val="22"/>
          <w:szCs w:val="22"/>
        </w:rPr>
        <w:t>so we are excited to give back to them</w:t>
      </w:r>
      <w:r w:rsidRPr="00AE7659">
        <w:rPr>
          <w:rFonts w:asciiTheme="majorHAnsi" w:eastAsia="Times New Roman" w:hAnsiTheme="majorHAnsi" w:cs="Times New Roman"/>
          <w:sz w:val="22"/>
          <w:szCs w:val="22"/>
          <w:shd w:val="clear" w:color="auto" w:fill="FFFFFF"/>
        </w:rPr>
        <w:t>.”</w:t>
      </w:r>
    </w:p>
    <w:p w14:paraId="2356A01C" w14:textId="77777777" w:rsidR="001D62EC" w:rsidRDefault="001D62EC" w:rsidP="00F963B7">
      <w:pPr>
        <w:widowControl w:val="0"/>
        <w:autoSpaceDE w:val="0"/>
        <w:autoSpaceDN w:val="0"/>
        <w:adjustRightInd w:val="0"/>
        <w:rPr>
          <w:rFonts w:asciiTheme="majorHAnsi" w:hAnsiTheme="majorHAnsi"/>
          <w:sz w:val="22"/>
          <w:szCs w:val="22"/>
        </w:rPr>
      </w:pPr>
    </w:p>
    <w:p w14:paraId="4F739A73" w14:textId="1BA6E3A4" w:rsidR="001D62EC" w:rsidRDefault="001D62EC" w:rsidP="00C80764">
      <w:pPr>
        <w:widowControl w:val="0"/>
        <w:autoSpaceDE w:val="0"/>
        <w:autoSpaceDN w:val="0"/>
        <w:adjustRightInd w:val="0"/>
        <w:rPr>
          <w:rFonts w:asciiTheme="majorHAnsi" w:hAnsiTheme="majorHAnsi"/>
          <w:color w:val="000000"/>
          <w:sz w:val="22"/>
          <w:szCs w:val="22"/>
          <w:shd w:val="clear" w:color="auto" w:fill="FFFFFF"/>
        </w:rPr>
      </w:pPr>
      <w:r>
        <w:rPr>
          <w:rFonts w:asciiTheme="majorHAnsi" w:hAnsiTheme="majorHAnsi"/>
          <w:sz w:val="22"/>
          <w:szCs w:val="22"/>
        </w:rPr>
        <w:t>Saturday, March 18</w:t>
      </w:r>
      <w:r w:rsidR="006E0034">
        <w:rPr>
          <w:rFonts w:asciiTheme="majorHAnsi" w:hAnsiTheme="majorHAnsi"/>
          <w:sz w:val="22"/>
          <w:szCs w:val="22"/>
        </w:rPr>
        <w:t>,</w:t>
      </w:r>
      <w:bookmarkStart w:id="0" w:name="_GoBack"/>
      <w:bookmarkEnd w:id="0"/>
      <w:r>
        <w:rPr>
          <w:rFonts w:asciiTheme="majorHAnsi" w:hAnsiTheme="majorHAnsi"/>
          <w:sz w:val="22"/>
          <w:szCs w:val="22"/>
        </w:rPr>
        <w:t xml:space="preserve"> has been designated </w:t>
      </w:r>
      <w:r w:rsidR="00FA78D3">
        <w:rPr>
          <w:rFonts w:asciiTheme="majorHAnsi" w:hAnsiTheme="majorHAnsi"/>
          <w:sz w:val="22"/>
          <w:szCs w:val="22"/>
        </w:rPr>
        <w:t xml:space="preserve">as </w:t>
      </w:r>
      <w:r>
        <w:rPr>
          <w:rFonts w:asciiTheme="majorHAnsi" w:hAnsiTheme="majorHAnsi"/>
          <w:sz w:val="22"/>
          <w:szCs w:val="22"/>
        </w:rPr>
        <w:t>the Big Brothe</w:t>
      </w:r>
      <w:r w:rsidR="00D319BF">
        <w:rPr>
          <w:rFonts w:asciiTheme="majorHAnsi" w:hAnsiTheme="majorHAnsi"/>
          <w:sz w:val="22"/>
          <w:szCs w:val="22"/>
        </w:rPr>
        <w:t>r Big Sisters of the Desert Day at the show. Big</w:t>
      </w:r>
      <w:r w:rsidR="00FA78D3">
        <w:rPr>
          <w:rFonts w:asciiTheme="majorHAnsi" w:hAnsiTheme="majorHAnsi"/>
          <w:sz w:val="22"/>
          <w:szCs w:val="22"/>
        </w:rPr>
        <w:t>s</w:t>
      </w:r>
      <w:r w:rsidR="00D319BF">
        <w:rPr>
          <w:rFonts w:asciiTheme="majorHAnsi" w:hAnsiTheme="majorHAnsi"/>
          <w:sz w:val="22"/>
          <w:szCs w:val="22"/>
        </w:rPr>
        <w:t xml:space="preserve"> will get to bring their Littles to the show for a “meet the artists” event</w:t>
      </w:r>
      <w:r w:rsidR="0068475A">
        <w:rPr>
          <w:rFonts w:asciiTheme="majorHAnsi" w:hAnsiTheme="majorHAnsi"/>
          <w:sz w:val="22"/>
          <w:szCs w:val="22"/>
        </w:rPr>
        <w:t>,</w:t>
      </w:r>
      <w:r w:rsidR="00D319BF">
        <w:rPr>
          <w:rFonts w:asciiTheme="majorHAnsi" w:hAnsiTheme="majorHAnsi"/>
          <w:sz w:val="22"/>
          <w:szCs w:val="22"/>
        </w:rPr>
        <w:t xml:space="preserve"> including lunch and an art session with the </w:t>
      </w:r>
      <w:r w:rsidR="0068475A">
        <w:rPr>
          <w:rFonts w:asciiTheme="majorHAnsi" w:hAnsiTheme="majorHAnsi"/>
          <w:sz w:val="22"/>
          <w:szCs w:val="22"/>
        </w:rPr>
        <w:t xml:space="preserve">exhibiting </w:t>
      </w:r>
      <w:r w:rsidR="00D319BF">
        <w:rPr>
          <w:rFonts w:asciiTheme="majorHAnsi" w:hAnsiTheme="majorHAnsi"/>
          <w:sz w:val="22"/>
          <w:szCs w:val="22"/>
        </w:rPr>
        <w:t xml:space="preserve">artists. Bigs and Littles will get an </w:t>
      </w:r>
      <w:r w:rsidR="0068475A">
        <w:rPr>
          <w:rFonts w:asciiTheme="majorHAnsi" w:hAnsiTheme="majorHAnsi"/>
          <w:sz w:val="22"/>
          <w:szCs w:val="22"/>
        </w:rPr>
        <w:t>up-close-and-</w:t>
      </w:r>
      <w:r w:rsidR="00D319BF">
        <w:rPr>
          <w:rFonts w:asciiTheme="majorHAnsi" w:hAnsiTheme="majorHAnsi"/>
          <w:sz w:val="22"/>
          <w:szCs w:val="22"/>
        </w:rPr>
        <w:t>personal experience with the artists and even create a piece of art to ta</w:t>
      </w:r>
      <w:r w:rsidR="00FA78D3">
        <w:rPr>
          <w:rFonts w:asciiTheme="majorHAnsi" w:hAnsiTheme="majorHAnsi"/>
          <w:sz w:val="22"/>
          <w:szCs w:val="22"/>
        </w:rPr>
        <w:t>ke</w:t>
      </w:r>
      <w:r w:rsidR="00D319BF">
        <w:rPr>
          <w:rFonts w:asciiTheme="majorHAnsi" w:hAnsiTheme="majorHAnsi"/>
          <w:sz w:val="22"/>
          <w:szCs w:val="22"/>
        </w:rPr>
        <w:t xml:space="preserve"> home. During the evening, Spectrum Indian Wells will host a reception for the </w:t>
      </w:r>
      <w:proofErr w:type="spellStart"/>
      <w:r w:rsidR="00D319BF">
        <w:rPr>
          <w:rFonts w:asciiTheme="majorHAnsi" w:hAnsiTheme="majorHAnsi"/>
          <w:sz w:val="22"/>
          <w:szCs w:val="22"/>
        </w:rPr>
        <w:t>Bigs</w:t>
      </w:r>
      <w:proofErr w:type="spellEnd"/>
      <w:r w:rsidR="0068475A">
        <w:rPr>
          <w:rFonts w:asciiTheme="majorHAnsi" w:hAnsiTheme="majorHAnsi"/>
          <w:sz w:val="22"/>
          <w:szCs w:val="22"/>
        </w:rPr>
        <w:t>, during which</w:t>
      </w:r>
      <w:r w:rsidR="00D319BF">
        <w:rPr>
          <w:rFonts w:asciiTheme="majorHAnsi" w:hAnsiTheme="majorHAnsi"/>
          <w:sz w:val="22"/>
          <w:szCs w:val="22"/>
        </w:rPr>
        <w:t xml:space="preserve"> they will get a chance to socialize, </w:t>
      </w:r>
      <w:r w:rsidR="0068475A">
        <w:rPr>
          <w:rFonts w:asciiTheme="majorHAnsi" w:hAnsiTheme="majorHAnsi"/>
          <w:sz w:val="22"/>
          <w:szCs w:val="22"/>
        </w:rPr>
        <w:t xml:space="preserve">have </w:t>
      </w:r>
      <w:r w:rsidR="00D319BF">
        <w:rPr>
          <w:rFonts w:asciiTheme="majorHAnsi" w:hAnsiTheme="majorHAnsi"/>
          <w:sz w:val="22"/>
          <w:szCs w:val="22"/>
        </w:rPr>
        <w:t>a glass of wine</w:t>
      </w:r>
      <w:r w:rsidR="0068475A">
        <w:rPr>
          <w:rFonts w:asciiTheme="majorHAnsi" w:hAnsiTheme="majorHAnsi"/>
          <w:sz w:val="22"/>
          <w:szCs w:val="22"/>
        </w:rPr>
        <w:t>,</w:t>
      </w:r>
      <w:r w:rsidR="00D319BF">
        <w:rPr>
          <w:rFonts w:asciiTheme="majorHAnsi" w:hAnsiTheme="majorHAnsi"/>
          <w:sz w:val="22"/>
          <w:szCs w:val="22"/>
        </w:rPr>
        <w:t xml:space="preserve"> and meet an </w:t>
      </w:r>
      <w:r w:rsidR="008E12C8">
        <w:rPr>
          <w:rFonts w:asciiTheme="majorHAnsi" w:hAnsiTheme="majorHAnsi"/>
          <w:sz w:val="22"/>
          <w:szCs w:val="22"/>
        </w:rPr>
        <w:t>international</w:t>
      </w:r>
      <w:r w:rsidR="00D319BF">
        <w:rPr>
          <w:rFonts w:asciiTheme="majorHAnsi" w:hAnsiTheme="majorHAnsi"/>
          <w:sz w:val="22"/>
          <w:szCs w:val="22"/>
        </w:rPr>
        <w:t xml:space="preserve"> slate of artists and gallerists.  </w:t>
      </w:r>
    </w:p>
    <w:p w14:paraId="59AAA01F" w14:textId="77777777" w:rsidR="008E12C8" w:rsidRPr="008E12C8" w:rsidRDefault="008E12C8" w:rsidP="00C80764">
      <w:pPr>
        <w:widowControl w:val="0"/>
        <w:autoSpaceDE w:val="0"/>
        <w:autoSpaceDN w:val="0"/>
        <w:adjustRightInd w:val="0"/>
        <w:rPr>
          <w:rFonts w:asciiTheme="majorHAnsi" w:hAnsiTheme="majorHAnsi"/>
          <w:color w:val="000000"/>
          <w:sz w:val="22"/>
          <w:szCs w:val="22"/>
          <w:shd w:val="clear" w:color="auto" w:fill="FFFFFF"/>
        </w:rPr>
      </w:pPr>
    </w:p>
    <w:p w14:paraId="6937E3F6" w14:textId="4CECF8C9" w:rsidR="00D319BF" w:rsidRDefault="00D319BF" w:rsidP="00D319BF">
      <w:pPr>
        <w:rPr>
          <w:rFonts w:asciiTheme="majorHAnsi" w:hAnsiTheme="majorHAnsi"/>
          <w:sz w:val="22"/>
          <w:szCs w:val="22"/>
        </w:rPr>
      </w:pPr>
      <w:r w:rsidRPr="00D319BF">
        <w:rPr>
          <w:rFonts w:asciiTheme="majorHAnsi" w:hAnsiTheme="majorHAnsi"/>
          <w:sz w:val="22"/>
          <w:szCs w:val="22"/>
        </w:rPr>
        <w:t xml:space="preserve">Big Brothers Big Sisters of the Desert opened its doors in 1996 and has since been helping the children in </w:t>
      </w:r>
      <w:r>
        <w:rPr>
          <w:rFonts w:asciiTheme="majorHAnsi" w:hAnsiTheme="majorHAnsi"/>
          <w:sz w:val="22"/>
          <w:szCs w:val="22"/>
        </w:rPr>
        <w:t xml:space="preserve">the </w:t>
      </w:r>
      <w:r w:rsidRPr="00D319BF">
        <w:rPr>
          <w:rFonts w:asciiTheme="majorHAnsi" w:hAnsiTheme="majorHAnsi"/>
          <w:sz w:val="22"/>
          <w:szCs w:val="22"/>
        </w:rPr>
        <w:t xml:space="preserve">community. </w:t>
      </w:r>
      <w:r>
        <w:rPr>
          <w:rFonts w:asciiTheme="majorHAnsi" w:hAnsiTheme="majorHAnsi"/>
          <w:sz w:val="22"/>
          <w:szCs w:val="22"/>
        </w:rPr>
        <w:t>Their m</w:t>
      </w:r>
      <w:r w:rsidRPr="00D319BF">
        <w:rPr>
          <w:rFonts w:asciiTheme="majorHAnsi" w:hAnsiTheme="majorHAnsi"/>
          <w:sz w:val="22"/>
          <w:szCs w:val="22"/>
        </w:rPr>
        <w:t xml:space="preserve">ission is to help children reach their potential through professionally supported, one-to-one relationships with mentors. </w:t>
      </w:r>
      <w:r>
        <w:rPr>
          <w:rFonts w:asciiTheme="majorHAnsi" w:hAnsiTheme="majorHAnsi"/>
          <w:sz w:val="22"/>
          <w:szCs w:val="22"/>
        </w:rPr>
        <w:t>They</w:t>
      </w:r>
      <w:r w:rsidRPr="00D319BF">
        <w:rPr>
          <w:rFonts w:asciiTheme="majorHAnsi" w:hAnsiTheme="majorHAnsi"/>
          <w:sz w:val="22"/>
          <w:szCs w:val="22"/>
        </w:rPr>
        <w:t xml:space="preserve"> serve children throughout the Coachella Valley, ages 6 through 18, in two distinct programs: Community Mentoring and </w:t>
      </w:r>
      <w:r w:rsidR="0068475A" w:rsidRPr="00D319BF">
        <w:rPr>
          <w:rFonts w:asciiTheme="majorHAnsi" w:hAnsiTheme="majorHAnsi"/>
          <w:sz w:val="22"/>
          <w:szCs w:val="22"/>
        </w:rPr>
        <w:t>Site</w:t>
      </w:r>
      <w:r w:rsidR="0068475A">
        <w:rPr>
          <w:rFonts w:asciiTheme="majorHAnsi" w:hAnsiTheme="majorHAnsi"/>
          <w:sz w:val="22"/>
          <w:szCs w:val="22"/>
        </w:rPr>
        <w:t>-</w:t>
      </w:r>
      <w:r w:rsidRPr="00D319BF">
        <w:rPr>
          <w:rFonts w:asciiTheme="majorHAnsi" w:hAnsiTheme="majorHAnsi"/>
          <w:sz w:val="22"/>
          <w:szCs w:val="22"/>
        </w:rPr>
        <w:t xml:space="preserve">Based Mentoring. Over the past </w:t>
      </w:r>
      <w:r w:rsidRPr="00D319BF">
        <w:rPr>
          <w:rFonts w:asciiTheme="majorHAnsi" w:hAnsiTheme="majorHAnsi"/>
          <w:sz w:val="22"/>
          <w:szCs w:val="22"/>
        </w:rPr>
        <w:lastRenderedPageBreak/>
        <w:t>three years, the program has grown by 153 percent and has been recognized nationally for its accomplishments by Big Brothers Big Sisters of America.</w:t>
      </w:r>
    </w:p>
    <w:p w14:paraId="01CD9F08" w14:textId="77777777" w:rsidR="008E12C8" w:rsidRDefault="008E12C8" w:rsidP="00D319BF">
      <w:pPr>
        <w:rPr>
          <w:rFonts w:asciiTheme="majorHAnsi" w:hAnsiTheme="majorHAnsi"/>
          <w:sz w:val="22"/>
          <w:szCs w:val="22"/>
        </w:rPr>
      </w:pPr>
    </w:p>
    <w:p w14:paraId="485A9A3F" w14:textId="37A0320B" w:rsidR="008E12C8" w:rsidRPr="00D319BF" w:rsidRDefault="00270DF9" w:rsidP="00D319BF">
      <w:pPr>
        <w:rPr>
          <w:rFonts w:asciiTheme="majorHAnsi" w:hAnsiTheme="majorHAnsi"/>
          <w:sz w:val="22"/>
          <w:szCs w:val="22"/>
        </w:rPr>
      </w:pPr>
      <w:r>
        <w:rPr>
          <w:rFonts w:asciiTheme="majorHAnsi" w:hAnsiTheme="majorHAnsi"/>
          <w:sz w:val="22"/>
          <w:szCs w:val="22"/>
        </w:rPr>
        <w:t xml:space="preserve">“I know that our Littles are going to love going to an art show and learning from the talented artists at the show,” said Judy </w:t>
      </w:r>
      <w:r w:rsidR="006E0034">
        <w:rPr>
          <w:rFonts w:asciiTheme="majorHAnsi" w:hAnsiTheme="majorHAnsi"/>
          <w:sz w:val="22"/>
          <w:szCs w:val="22"/>
        </w:rPr>
        <w:t xml:space="preserve">Tobin </w:t>
      </w:r>
      <w:r>
        <w:rPr>
          <w:rFonts w:asciiTheme="majorHAnsi" w:hAnsiTheme="majorHAnsi"/>
          <w:sz w:val="22"/>
          <w:szCs w:val="22"/>
        </w:rPr>
        <w:t xml:space="preserve">May, executive director of </w:t>
      </w:r>
      <w:r w:rsidRPr="00D319BF">
        <w:rPr>
          <w:rFonts w:asciiTheme="majorHAnsi" w:hAnsiTheme="majorHAnsi"/>
          <w:sz w:val="22"/>
          <w:szCs w:val="22"/>
        </w:rPr>
        <w:t>Big Brothers Big Sisters of the Desert</w:t>
      </w:r>
      <w:r>
        <w:rPr>
          <w:rFonts w:asciiTheme="majorHAnsi" w:hAnsiTheme="majorHAnsi"/>
          <w:sz w:val="22"/>
          <w:szCs w:val="22"/>
        </w:rPr>
        <w:t>. “We are also really excited to treat our Bigs to a fabulous reception</w:t>
      </w:r>
      <w:r w:rsidR="0068475A">
        <w:rPr>
          <w:rFonts w:asciiTheme="majorHAnsi" w:hAnsiTheme="majorHAnsi"/>
          <w:sz w:val="22"/>
          <w:szCs w:val="22"/>
        </w:rPr>
        <w:t>,</w:t>
      </w:r>
      <w:r>
        <w:rPr>
          <w:rFonts w:asciiTheme="majorHAnsi" w:hAnsiTheme="majorHAnsi"/>
          <w:sz w:val="22"/>
          <w:szCs w:val="22"/>
        </w:rPr>
        <w:t xml:space="preserve"> as they are so deserving. </w:t>
      </w:r>
      <w:r w:rsidR="00FA78D3">
        <w:rPr>
          <w:rFonts w:asciiTheme="majorHAnsi" w:hAnsiTheme="majorHAnsi"/>
          <w:sz w:val="22"/>
          <w:szCs w:val="22"/>
        </w:rPr>
        <w:t>Partnering</w:t>
      </w:r>
      <w:r>
        <w:rPr>
          <w:rFonts w:asciiTheme="majorHAnsi" w:hAnsiTheme="majorHAnsi"/>
          <w:sz w:val="22"/>
          <w:szCs w:val="22"/>
        </w:rPr>
        <w:t xml:space="preserve"> with Spectrum Indian Wells is a big win for everyone!”</w:t>
      </w:r>
    </w:p>
    <w:p w14:paraId="271E2675" w14:textId="77777777" w:rsidR="00C80764" w:rsidRDefault="00C80764" w:rsidP="00C80764">
      <w:pPr>
        <w:widowControl w:val="0"/>
        <w:autoSpaceDE w:val="0"/>
        <w:autoSpaceDN w:val="0"/>
        <w:adjustRightInd w:val="0"/>
        <w:rPr>
          <w:rFonts w:asciiTheme="majorHAnsi" w:hAnsiTheme="majorHAnsi"/>
          <w:sz w:val="22"/>
          <w:szCs w:val="22"/>
        </w:rPr>
      </w:pPr>
    </w:p>
    <w:p w14:paraId="23306790" w14:textId="17ACA08C" w:rsidR="00D319BF" w:rsidRDefault="00D319BF" w:rsidP="00C80764">
      <w:pPr>
        <w:widowControl w:val="0"/>
        <w:autoSpaceDE w:val="0"/>
        <w:autoSpaceDN w:val="0"/>
        <w:adjustRightInd w:val="0"/>
        <w:rPr>
          <w:rFonts w:asciiTheme="majorHAnsi" w:hAnsiTheme="majorHAnsi"/>
          <w:sz w:val="22"/>
          <w:szCs w:val="22"/>
        </w:rPr>
      </w:pPr>
      <w:r>
        <w:rPr>
          <w:rFonts w:asciiTheme="majorHAnsi" w:hAnsiTheme="majorHAnsi"/>
          <w:sz w:val="22"/>
          <w:szCs w:val="22"/>
        </w:rPr>
        <w:t>The opening night preview party on Thursday, March 16 will benefit the Desert AIDS Project</w:t>
      </w:r>
      <w:r w:rsidR="0092192A">
        <w:rPr>
          <w:rFonts w:asciiTheme="majorHAnsi" w:hAnsiTheme="majorHAnsi"/>
          <w:sz w:val="22"/>
          <w:szCs w:val="22"/>
        </w:rPr>
        <w:t>. Spectrum Indian Wells is supporting t</w:t>
      </w:r>
      <w:r w:rsidR="008E12C8">
        <w:rPr>
          <w:rFonts w:asciiTheme="majorHAnsi" w:hAnsiTheme="majorHAnsi"/>
          <w:sz w:val="22"/>
          <w:szCs w:val="22"/>
        </w:rPr>
        <w:t xml:space="preserve">he Desert AIDS Project </w:t>
      </w:r>
      <w:r w:rsidR="0092192A">
        <w:rPr>
          <w:rFonts w:asciiTheme="majorHAnsi" w:hAnsiTheme="majorHAnsi"/>
          <w:sz w:val="22"/>
          <w:szCs w:val="22"/>
        </w:rPr>
        <w:t>with a</w:t>
      </w:r>
      <w:r w:rsidR="006E0034">
        <w:rPr>
          <w:rFonts w:asciiTheme="majorHAnsi" w:hAnsiTheme="majorHAnsi"/>
          <w:sz w:val="22"/>
          <w:szCs w:val="22"/>
        </w:rPr>
        <w:t>n</w:t>
      </w:r>
      <w:r w:rsidR="0092192A">
        <w:rPr>
          <w:rFonts w:asciiTheme="majorHAnsi" w:hAnsiTheme="majorHAnsi"/>
          <w:sz w:val="22"/>
          <w:szCs w:val="22"/>
        </w:rPr>
        <w:t xml:space="preserve"> exhibition booth </w:t>
      </w:r>
      <w:r w:rsidR="008E12C8">
        <w:rPr>
          <w:rFonts w:asciiTheme="majorHAnsi" w:hAnsiTheme="majorHAnsi"/>
          <w:sz w:val="22"/>
          <w:szCs w:val="22"/>
        </w:rPr>
        <w:t xml:space="preserve">at the show to represent the artists in their Art Gallery Program. The Art Gallery Program </w:t>
      </w:r>
      <w:r w:rsidR="0092192A">
        <w:rPr>
          <w:rFonts w:asciiTheme="majorHAnsi" w:hAnsiTheme="majorHAnsi"/>
          <w:sz w:val="22"/>
          <w:szCs w:val="22"/>
        </w:rPr>
        <w:t>started in 2016 as part of the Personal Development and Wellness services they offer their clients</w:t>
      </w:r>
      <w:r w:rsidR="004A1BFC">
        <w:rPr>
          <w:rFonts w:asciiTheme="majorHAnsi" w:hAnsiTheme="majorHAnsi"/>
          <w:sz w:val="22"/>
          <w:szCs w:val="22"/>
        </w:rPr>
        <w:t>.</w:t>
      </w:r>
      <w:r w:rsidR="008E12C8">
        <w:rPr>
          <w:rFonts w:asciiTheme="majorHAnsi" w:hAnsiTheme="majorHAnsi"/>
          <w:sz w:val="22"/>
          <w:szCs w:val="22"/>
        </w:rPr>
        <w:t xml:space="preserve"> </w:t>
      </w:r>
    </w:p>
    <w:p w14:paraId="60261891" w14:textId="77777777" w:rsidR="00C80764" w:rsidRPr="008E12C8" w:rsidRDefault="00C80764" w:rsidP="00C80764">
      <w:pPr>
        <w:widowControl w:val="0"/>
        <w:autoSpaceDE w:val="0"/>
        <w:autoSpaceDN w:val="0"/>
        <w:adjustRightInd w:val="0"/>
        <w:rPr>
          <w:rFonts w:ascii="Calibri" w:hAnsi="Calibri" w:cs="Calibri"/>
          <w:sz w:val="22"/>
          <w:szCs w:val="22"/>
        </w:rPr>
      </w:pPr>
    </w:p>
    <w:p w14:paraId="1A2611C5" w14:textId="77B70AC6" w:rsidR="008E12C8" w:rsidRDefault="008E12C8" w:rsidP="008E12C8">
      <w:pPr>
        <w:rPr>
          <w:rFonts w:ascii="Calibri" w:hAnsi="Calibri"/>
          <w:sz w:val="22"/>
          <w:szCs w:val="22"/>
        </w:rPr>
      </w:pPr>
      <w:r w:rsidRPr="005613AE">
        <w:rPr>
          <w:rFonts w:ascii="Calibri" w:eastAsia="Times New Roman" w:hAnsi="Calibri" w:cs="Times New Roman"/>
          <w:sz w:val="22"/>
          <w:szCs w:val="22"/>
          <w:shd w:val="clear" w:color="auto" w:fill="FFFFFF"/>
        </w:rPr>
        <w:t>Since 1984, Desert AIDS Project has been the Coachella Valley resource for those living with, affected by, or at</w:t>
      </w:r>
      <w:r w:rsidR="0068475A">
        <w:rPr>
          <w:rFonts w:ascii="Calibri" w:eastAsia="Times New Roman" w:hAnsi="Calibri" w:cs="Times New Roman"/>
          <w:sz w:val="22"/>
          <w:szCs w:val="22"/>
          <w:shd w:val="clear" w:color="auto" w:fill="FFFFFF"/>
        </w:rPr>
        <w:t xml:space="preserve"> </w:t>
      </w:r>
      <w:r w:rsidRPr="005613AE">
        <w:rPr>
          <w:rFonts w:ascii="Calibri" w:eastAsia="Times New Roman" w:hAnsi="Calibri" w:cs="Times New Roman"/>
          <w:sz w:val="22"/>
          <w:szCs w:val="22"/>
          <w:shd w:val="clear" w:color="auto" w:fill="FFFFFF"/>
        </w:rPr>
        <w:t xml:space="preserve">risk for HIV or AIDS. It </w:t>
      </w:r>
      <w:r w:rsidRPr="00FA78D3">
        <w:rPr>
          <w:rFonts w:ascii="Calibri" w:hAnsi="Calibri"/>
          <w:sz w:val="22"/>
          <w:szCs w:val="22"/>
        </w:rPr>
        <w:t xml:space="preserve">is a </w:t>
      </w:r>
      <w:r w:rsidRPr="008E12C8">
        <w:rPr>
          <w:rFonts w:ascii="Calibri" w:hAnsi="Calibri"/>
          <w:sz w:val="22"/>
          <w:szCs w:val="22"/>
        </w:rPr>
        <w:t>Federally Qualified Health Center that offers primary care, HIV and hepatitis specialty care, dentistry, and behavioral health</w:t>
      </w:r>
      <w:r w:rsidR="0068475A">
        <w:rPr>
          <w:rFonts w:ascii="Calibri" w:hAnsi="Calibri"/>
          <w:sz w:val="22"/>
          <w:szCs w:val="22"/>
        </w:rPr>
        <w:t>,</w:t>
      </w:r>
      <w:r w:rsidRPr="008E12C8">
        <w:rPr>
          <w:rFonts w:ascii="Calibri" w:hAnsi="Calibri"/>
          <w:sz w:val="22"/>
          <w:szCs w:val="22"/>
        </w:rPr>
        <w:t xml:space="preserve"> all</w:t>
      </w:r>
      <w:r w:rsidR="0068475A">
        <w:rPr>
          <w:rFonts w:ascii="Calibri" w:hAnsi="Calibri"/>
          <w:sz w:val="22"/>
          <w:szCs w:val="22"/>
        </w:rPr>
        <w:t xml:space="preserve"> </w:t>
      </w:r>
      <w:proofErr w:type="gramStart"/>
      <w:r w:rsidRPr="008E12C8">
        <w:rPr>
          <w:rFonts w:ascii="Calibri" w:hAnsi="Calibri"/>
          <w:sz w:val="22"/>
          <w:szCs w:val="22"/>
        </w:rPr>
        <w:t>under</w:t>
      </w:r>
      <w:proofErr w:type="gramEnd"/>
      <w:r w:rsidR="0068475A">
        <w:rPr>
          <w:rFonts w:ascii="Calibri" w:hAnsi="Calibri"/>
          <w:sz w:val="22"/>
          <w:szCs w:val="22"/>
        </w:rPr>
        <w:t xml:space="preserve"> </w:t>
      </w:r>
      <w:r w:rsidRPr="008E12C8">
        <w:rPr>
          <w:rFonts w:ascii="Calibri" w:hAnsi="Calibri"/>
          <w:sz w:val="22"/>
          <w:szCs w:val="22"/>
        </w:rPr>
        <w:t>one</w:t>
      </w:r>
      <w:r w:rsidR="0068475A">
        <w:rPr>
          <w:rFonts w:ascii="Calibri" w:hAnsi="Calibri"/>
          <w:sz w:val="22"/>
          <w:szCs w:val="22"/>
        </w:rPr>
        <w:t xml:space="preserve"> </w:t>
      </w:r>
      <w:r w:rsidRPr="008E12C8">
        <w:rPr>
          <w:rFonts w:ascii="Calibri" w:hAnsi="Calibri"/>
          <w:sz w:val="22"/>
          <w:szCs w:val="22"/>
        </w:rPr>
        <w:t xml:space="preserve">roof. </w:t>
      </w:r>
    </w:p>
    <w:p w14:paraId="5A9F6DE8" w14:textId="77777777" w:rsidR="008E12C8" w:rsidRDefault="008E12C8" w:rsidP="008E12C8">
      <w:pPr>
        <w:rPr>
          <w:rFonts w:ascii="Calibri" w:hAnsi="Calibri"/>
          <w:sz w:val="22"/>
          <w:szCs w:val="22"/>
        </w:rPr>
      </w:pPr>
    </w:p>
    <w:p w14:paraId="50D0E3F1" w14:textId="49A2E3FA" w:rsidR="00D21AA0" w:rsidRPr="00D21AA0" w:rsidRDefault="00D21AA0" w:rsidP="00D21AA0">
      <w:pPr>
        <w:rPr>
          <w:rFonts w:ascii="Times" w:eastAsia="Times New Roman" w:hAnsi="Times" w:cs="Times New Roman"/>
          <w:sz w:val="20"/>
          <w:szCs w:val="20"/>
        </w:rPr>
      </w:pPr>
      <w:r>
        <w:rPr>
          <w:rFonts w:ascii="Calibri" w:hAnsi="Calibri"/>
          <w:sz w:val="22"/>
          <w:szCs w:val="22"/>
        </w:rPr>
        <w:t>“Our clients involved in the Art Gallery Program are so excited to show off their work and be included in the show</w:t>
      </w:r>
      <w:r w:rsidR="00FA78D3">
        <w:rPr>
          <w:rFonts w:ascii="Calibri" w:hAnsi="Calibri"/>
          <w:sz w:val="22"/>
          <w:szCs w:val="22"/>
        </w:rPr>
        <w:t>’</w:t>
      </w:r>
      <w:r>
        <w:rPr>
          <w:rFonts w:ascii="Calibri" w:hAnsi="Calibri"/>
          <w:sz w:val="22"/>
          <w:szCs w:val="22"/>
        </w:rPr>
        <w:t>s programming,” said Valerio Iovino, career building coordinator of Desert AIDS Project. “</w:t>
      </w:r>
      <w:r w:rsidR="0092192A">
        <w:rPr>
          <w:rFonts w:ascii="Calibri" w:hAnsi="Calibri"/>
          <w:sz w:val="22"/>
          <w:szCs w:val="22"/>
        </w:rPr>
        <w:t>The feature as the</w:t>
      </w:r>
      <w:r>
        <w:rPr>
          <w:rFonts w:ascii="Calibri" w:hAnsi="Calibri"/>
          <w:sz w:val="22"/>
          <w:szCs w:val="22"/>
        </w:rPr>
        <w:t xml:space="preserve"> </w:t>
      </w:r>
      <w:r w:rsidR="0068475A">
        <w:rPr>
          <w:rFonts w:ascii="Calibri" w:hAnsi="Calibri"/>
          <w:sz w:val="22"/>
          <w:szCs w:val="22"/>
        </w:rPr>
        <w:t>Opening Night Preview Party</w:t>
      </w:r>
      <w:r w:rsidR="0092192A">
        <w:rPr>
          <w:rFonts w:ascii="Calibri" w:hAnsi="Calibri"/>
          <w:sz w:val="22"/>
          <w:szCs w:val="22"/>
        </w:rPr>
        <w:t>’s beneficiary</w:t>
      </w:r>
      <w:r w:rsidR="0068475A">
        <w:rPr>
          <w:rFonts w:ascii="Calibri" w:hAnsi="Calibri"/>
          <w:sz w:val="22"/>
          <w:szCs w:val="22"/>
        </w:rPr>
        <w:t xml:space="preserve"> </w:t>
      </w:r>
      <w:r>
        <w:rPr>
          <w:rFonts w:ascii="Calibri" w:hAnsi="Calibri"/>
          <w:sz w:val="22"/>
          <w:szCs w:val="22"/>
        </w:rPr>
        <w:t xml:space="preserve">will </w:t>
      </w:r>
      <w:r w:rsidR="0092192A">
        <w:rPr>
          <w:rFonts w:ascii="Calibri" w:hAnsi="Calibri"/>
          <w:sz w:val="22"/>
          <w:szCs w:val="22"/>
        </w:rPr>
        <w:t xml:space="preserve">help highlight the importance of the Art Gallery Program as an integral part of </w:t>
      </w:r>
      <w:r>
        <w:rPr>
          <w:rFonts w:ascii="Calibri" w:hAnsi="Calibri"/>
          <w:sz w:val="22"/>
          <w:szCs w:val="22"/>
        </w:rPr>
        <w:t>our mission.”</w:t>
      </w:r>
    </w:p>
    <w:p w14:paraId="2CDD8583" w14:textId="77777777" w:rsidR="00AE7659" w:rsidRDefault="00AE7659" w:rsidP="00AE7659">
      <w:pPr>
        <w:rPr>
          <w:rFonts w:ascii="Times" w:eastAsia="Times New Roman" w:hAnsi="Times" w:cs="Times New Roman"/>
          <w:sz w:val="20"/>
          <w:szCs w:val="20"/>
        </w:rPr>
      </w:pPr>
    </w:p>
    <w:p w14:paraId="018A3C50" w14:textId="47424435" w:rsidR="008921A1" w:rsidRPr="00AE7659" w:rsidRDefault="00217A0F" w:rsidP="00AE7659">
      <w:pPr>
        <w:rPr>
          <w:rFonts w:ascii="Times" w:eastAsia="Times New Roman" w:hAnsi="Times" w:cs="Times New Roman"/>
          <w:sz w:val="20"/>
          <w:szCs w:val="20"/>
        </w:rPr>
      </w:pPr>
      <w:r w:rsidRPr="005E0C8E">
        <w:rPr>
          <w:rFonts w:asciiTheme="majorHAnsi" w:hAnsiTheme="majorHAnsi" w:cs="Calibri"/>
          <w:sz w:val="22"/>
          <w:szCs w:val="22"/>
        </w:rPr>
        <w:t xml:space="preserve">Tickets for </w:t>
      </w:r>
      <w:r w:rsidR="00B56E7E">
        <w:rPr>
          <w:rFonts w:asciiTheme="majorHAnsi" w:hAnsiTheme="majorHAnsi" w:cs="Calibri"/>
          <w:sz w:val="22"/>
          <w:szCs w:val="22"/>
        </w:rPr>
        <w:t xml:space="preserve">the </w:t>
      </w:r>
      <w:r w:rsidRPr="005E0C8E">
        <w:rPr>
          <w:rFonts w:asciiTheme="majorHAnsi" w:eastAsia="Times New Roman" w:hAnsiTheme="majorHAnsi"/>
          <w:color w:val="000000"/>
          <w:sz w:val="22"/>
          <w:szCs w:val="22"/>
        </w:rPr>
        <w:t>Spectrum</w:t>
      </w:r>
      <w:r w:rsidR="00C82274">
        <w:rPr>
          <w:rFonts w:asciiTheme="majorHAnsi" w:hAnsiTheme="majorHAnsi" w:cs="Calibri"/>
          <w:sz w:val="22"/>
          <w:szCs w:val="22"/>
        </w:rPr>
        <w:t xml:space="preserve"> Indian Wells</w:t>
      </w:r>
      <w:r w:rsidRPr="005E0C8E">
        <w:rPr>
          <w:rFonts w:asciiTheme="majorHAnsi" w:hAnsiTheme="majorHAnsi" w:cs="Calibri"/>
          <w:sz w:val="22"/>
          <w:szCs w:val="22"/>
        </w:rPr>
        <w:t xml:space="preserve"> Opening Night Preview</w:t>
      </w:r>
      <w:r w:rsidR="00395A1A">
        <w:rPr>
          <w:rFonts w:asciiTheme="majorHAnsi" w:hAnsiTheme="majorHAnsi" w:cs="Calibri"/>
          <w:sz w:val="22"/>
          <w:szCs w:val="22"/>
        </w:rPr>
        <w:t xml:space="preserve"> Party</w:t>
      </w:r>
      <w:r w:rsidRPr="005E0C8E">
        <w:rPr>
          <w:rFonts w:asciiTheme="majorHAnsi" w:hAnsiTheme="majorHAnsi" w:cs="Calibri"/>
          <w:sz w:val="22"/>
          <w:szCs w:val="22"/>
        </w:rPr>
        <w:t xml:space="preserve"> are priced at $50 online and $60 at the door. General </w:t>
      </w:r>
      <w:r w:rsidR="00395A1A">
        <w:rPr>
          <w:rFonts w:asciiTheme="majorHAnsi" w:hAnsiTheme="majorHAnsi" w:cs="Calibri"/>
          <w:sz w:val="22"/>
          <w:szCs w:val="22"/>
        </w:rPr>
        <w:t>a</w:t>
      </w:r>
      <w:r w:rsidR="00395A1A" w:rsidRPr="005E0C8E">
        <w:rPr>
          <w:rFonts w:asciiTheme="majorHAnsi" w:hAnsiTheme="majorHAnsi" w:cs="Calibri"/>
          <w:sz w:val="22"/>
          <w:szCs w:val="22"/>
        </w:rPr>
        <w:t xml:space="preserve">dmission </w:t>
      </w:r>
      <w:r w:rsidRPr="005E0C8E">
        <w:rPr>
          <w:rFonts w:asciiTheme="majorHAnsi" w:hAnsiTheme="majorHAnsi" w:cs="Calibri"/>
          <w:sz w:val="22"/>
          <w:szCs w:val="22"/>
        </w:rPr>
        <w:t xml:space="preserve">tickets are $20 online and $30 at the door. </w:t>
      </w:r>
      <w:r w:rsidR="00E47BAC">
        <w:rPr>
          <w:rFonts w:asciiTheme="majorHAnsi" w:hAnsiTheme="majorHAnsi" w:cs="Calibri"/>
          <w:sz w:val="22"/>
          <w:szCs w:val="22"/>
        </w:rPr>
        <w:t xml:space="preserve">Free </w:t>
      </w:r>
      <w:r w:rsidR="00395A1A">
        <w:rPr>
          <w:rFonts w:asciiTheme="majorHAnsi" w:hAnsiTheme="majorHAnsi" w:cs="Calibri"/>
          <w:sz w:val="22"/>
          <w:szCs w:val="22"/>
        </w:rPr>
        <w:t xml:space="preserve">general admission </w:t>
      </w:r>
      <w:r w:rsidR="00C220FD">
        <w:rPr>
          <w:rFonts w:asciiTheme="majorHAnsi" w:hAnsiTheme="majorHAnsi" w:cs="Calibri"/>
          <w:sz w:val="22"/>
          <w:szCs w:val="22"/>
        </w:rPr>
        <w:t xml:space="preserve">will be granted to anyone with a ticket to the BNP Paribas Open. </w:t>
      </w:r>
      <w:r w:rsidR="008921A1" w:rsidRPr="005E0C8E">
        <w:rPr>
          <w:rFonts w:asciiTheme="majorHAnsi" w:hAnsiTheme="majorHAnsi" w:cs="Calibri"/>
          <w:sz w:val="22"/>
          <w:szCs w:val="22"/>
        </w:rPr>
        <w:t xml:space="preserve">For more information on </w:t>
      </w:r>
      <w:r w:rsidRPr="005E0C8E">
        <w:rPr>
          <w:rFonts w:asciiTheme="majorHAnsi" w:hAnsiTheme="majorHAnsi" w:cs="Calibri"/>
          <w:sz w:val="22"/>
          <w:szCs w:val="22"/>
        </w:rPr>
        <w:t xml:space="preserve">Spectrum </w:t>
      </w:r>
      <w:r w:rsidR="00C87678" w:rsidRPr="005E0C8E">
        <w:rPr>
          <w:rFonts w:asciiTheme="majorHAnsi" w:hAnsiTheme="majorHAnsi" w:cs="Calibri"/>
          <w:sz w:val="22"/>
          <w:szCs w:val="22"/>
        </w:rPr>
        <w:t>Indian Wells</w:t>
      </w:r>
      <w:r w:rsidR="008921A1" w:rsidRPr="005E0C8E">
        <w:rPr>
          <w:rFonts w:asciiTheme="majorHAnsi" w:hAnsiTheme="majorHAnsi" w:cs="Calibri"/>
          <w:sz w:val="22"/>
          <w:szCs w:val="22"/>
        </w:rPr>
        <w:t>, please visit </w:t>
      </w:r>
      <w:r w:rsidR="00C87678" w:rsidRPr="005E0C8E">
        <w:rPr>
          <w:rFonts w:asciiTheme="majorHAnsi" w:hAnsiTheme="majorHAnsi" w:cs="Calibri"/>
          <w:color w:val="0000E9"/>
          <w:sz w:val="22"/>
          <w:szCs w:val="22"/>
          <w:u w:val="single" w:color="0000E9"/>
        </w:rPr>
        <w:t>www.spectrum-indianwells.com</w:t>
      </w:r>
      <w:r w:rsidR="00F43CBF" w:rsidRPr="005E0C8E">
        <w:rPr>
          <w:rFonts w:asciiTheme="majorHAnsi" w:hAnsiTheme="majorHAnsi"/>
          <w:sz w:val="22"/>
          <w:szCs w:val="22"/>
        </w:rPr>
        <w:t xml:space="preserve">. </w:t>
      </w:r>
    </w:p>
    <w:p w14:paraId="02E990BE" w14:textId="77777777" w:rsidR="005A40F8" w:rsidRPr="00F934C6" w:rsidRDefault="005A40F8" w:rsidP="00F963B7">
      <w:pPr>
        <w:widowControl w:val="0"/>
        <w:autoSpaceDE w:val="0"/>
        <w:autoSpaceDN w:val="0"/>
        <w:adjustRightInd w:val="0"/>
        <w:rPr>
          <w:rFonts w:ascii="Calibri" w:hAnsi="Calibri" w:cs="Calibri"/>
          <w:sz w:val="22"/>
          <w:szCs w:val="22"/>
        </w:rPr>
      </w:pPr>
    </w:p>
    <w:p w14:paraId="1ED59609" w14:textId="77777777" w:rsidR="005A40F8" w:rsidRPr="005E0C8E" w:rsidRDefault="005A40F8" w:rsidP="005A40F8">
      <w:pPr>
        <w:widowControl w:val="0"/>
        <w:autoSpaceDE w:val="0"/>
        <w:autoSpaceDN w:val="0"/>
        <w:adjustRightInd w:val="0"/>
        <w:jc w:val="center"/>
        <w:rPr>
          <w:rFonts w:asciiTheme="majorHAnsi" w:hAnsiTheme="majorHAnsi" w:cs="Cambria"/>
          <w:sz w:val="22"/>
          <w:szCs w:val="22"/>
        </w:rPr>
      </w:pPr>
      <w:r w:rsidRPr="005E0C8E">
        <w:rPr>
          <w:rFonts w:asciiTheme="majorHAnsi" w:hAnsiTheme="majorHAnsi" w:cs="Calibri"/>
          <w:bCs/>
          <w:sz w:val="22"/>
          <w:szCs w:val="22"/>
        </w:rPr>
        <w:t>###</w:t>
      </w:r>
    </w:p>
    <w:p w14:paraId="23008379"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bCs/>
          <w:sz w:val="22"/>
          <w:szCs w:val="22"/>
        </w:rPr>
        <w:t>SHOW HOURS:</w:t>
      </w:r>
    </w:p>
    <w:p w14:paraId="65C090BC" w14:textId="543F8C21" w:rsidR="009E0057" w:rsidRPr="005E0C8E" w:rsidRDefault="00F43CB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Opening Night Preview</w:t>
      </w:r>
      <w:r w:rsidR="00B56E7E">
        <w:rPr>
          <w:rFonts w:asciiTheme="majorHAnsi" w:hAnsiTheme="majorHAnsi" w:cs="Calibri"/>
          <w:sz w:val="22"/>
          <w:szCs w:val="22"/>
        </w:rPr>
        <w:t xml:space="preserve"> Party</w:t>
      </w:r>
    </w:p>
    <w:p w14:paraId="277D6157" w14:textId="42A40F44" w:rsidR="009E0057" w:rsidRPr="005E0C8E" w:rsidRDefault="009E0057" w:rsidP="00F963B7">
      <w:pPr>
        <w:widowControl w:val="0"/>
        <w:autoSpaceDE w:val="0"/>
        <w:autoSpaceDN w:val="0"/>
        <w:adjustRightInd w:val="0"/>
        <w:rPr>
          <w:rFonts w:asciiTheme="majorHAnsi" w:hAnsiTheme="majorHAnsi" w:cs="Cambria"/>
          <w:sz w:val="22"/>
          <w:szCs w:val="22"/>
        </w:rPr>
      </w:pPr>
      <w:proofErr w:type="gramStart"/>
      <w:r w:rsidRPr="005E0C8E">
        <w:rPr>
          <w:rFonts w:asciiTheme="majorHAnsi" w:hAnsiTheme="majorHAnsi" w:cs="Calibri"/>
          <w:sz w:val="22"/>
          <w:szCs w:val="22"/>
        </w:rPr>
        <w:t xml:space="preserve">Thursday, </w:t>
      </w:r>
      <w:r w:rsidR="00F43CBF" w:rsidRPr="005E0C8E">
        <w:rPr>
          <w:rFonts w:asciiTheme="majorHAnsi" w:hAnsiTheme="majorHAnsi" w:cs="Calibri"/>
          <w:sz w:val="22"/>
          <w:szCs w:val="22"/>
        </w:rPr>
        <w:t>March 1</w:t>
      </w:r>
      <w:r w:rsidR="005A40F8">
        <w:rPr>
          <w:rFonts w:asciiTheme="majorHAnsi" w:hAnsiTheme="majorHAnsi" w:cs="Calibri"/>
          <w:sz w:val="22"/>
          <w:szCs w:val="22"/>
        </w:rPr>
        <w:t>6</w:t>
      </w:r>
      <w:r w:rsidR="00F43CBF" w:rsidRPr="005E0C8E">
        <w:rPr>
          <w:rFonts w:asciiTheme="majorHAnsi" w:hAnsiTheme="majorHAnsi" w:cs="Calibri"/>
          <w:sz w:val="22"/>
          <w:szCs w:val="22"/>
        </w:rPr>
        <w:t>, 201</w:t>
      </w:r>
      <w:r w:rsidR="005A40F8">
        <w:rPr>
          <w:rFonts w:asciiTheme="majorHAnsi" w:hAnsiTheme="majorHAnsi" w:cs="Calibri"/>
          <w:sz w:val="22"/>
          <w:szCs w:val="22"/>
        </w:rPr>
        <w:t>7</w:t>
      </w:r>
      <w:r w:rsidRPr="005E0C8E">
        <w:rPr>
          <w:rFonts w:asciiTheme="majorHAnsi" w:hAnsiTheme="majorHAnsi" w:cs="Calibri"/>
          <w:sz w:val="22"/>
          <w:szCs w:val="22"/>
        </w:rPr>
        <w:t xml:space="preserve"> | </w:t>
      </w:r>
      <w:r w:rsidR="006F13D4" w:rsidRPr="005E0C8E">
        <w:rPr>
          <w:rFonts w:asciiTheme="majorHAnsi" w:hAnsiTheme="majorHAnsi" w:cs="Calibri"/>
          <w:sz w:val="22"/>
          <w:szCs w:val="22"/>
        </w:rPr>
        <w:t xml:space="preserve">5 </w:t>
      </w:r>
      <w:r w:rsidR="007F4F6B" w:rsidRPr="005E0C8E">
        <w:rPr>
          <w:rFonts w:asciiTheme="majorHAnsi" w:hAnsiTheme="majorHAnsi" w:cs="Calibri"/>
          <w:sz w:val="22"/>
          <w:szCs w:val="22"/>
        </w:rPr>
        <w:t>p.m.</w:t>
      </w:r>
      <w:r w:rsidR="00F77D34" w:rsidRPr="005E0C8E">
        <w:rPr>
          <w:rFonts w:asciiTheme="majorHAnsi" w:hAnsiTheme="majorHAnsi" w:cs="Calibri"/>
          <w:sz w:val="22"/>
          <w:szCs w:val="22"/>
        </w:rPr>
        <w:t xml:space="preserve"> – </w:t>
      </w:r>
      <w:r w:rsidR="00774B26">
        <w:rPr>
          <w:rFonts w:asciiTheme="majorHAnsi" w:hAnsiTheme="majorHAnsi" w:cs="Calibri"/>
          <w:sz w:val="22"/>
          <w:szCs w:val="22"/>
        </w:rPr>
        <w:t>8</w:t>
      </w:r>
      <w:r w:rsidR="006F13D4" w:rsidRPr="005E0C8E">
        <w:rPr>
          <w:rFonts w:asciiTheme="majorHAnsi" w:hAnsiTheme="majorHAnsi" w:cs="Calibri"/>
          <w:sz w:val="22"/>
          <w:szCs w:val="22"/>
        </w:rPr>
        <w:t xml:space="preserve"> </w:t>
      </w:r>
      <w:r w:rsidR="00F77D34" w:rsidRPr="005E0C8E">
        <w:rPr>
          <w:rFonts w:asciiTheme="majorHAnsi" w:hAnsiTheme="majorHAnsi" w:cs="Calibri"/>
          <w:sz w:val="22"/>
          <w:szCs w:val="22"/>
        </w:rPr>
        <w:t>p.m.</w:t>
      </w:r>
      <w:proofErr w:type="gramEnd"/>
    </w:p>
    <w:p w14:paraId="100C0B18"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w:t>
      </w:r>
    </w:p>
    <w:p w14:paraId="39124BF2"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Open Show Days:</w:t>
      </w:r>
    </w:p>
    <w:p w14:paraId="0DF84D8C" w14:textId="7F919E2B"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xml:space="preserve">Friday, </w:t>
      </w:r>
      <w:r w:rsidR="00F43CBF" w:rsidRPr="005E0C8E">
        <w:rPr>
          <w:rFonts w:asciiTheme="majorHAnsi" w:hAnsiTheme="majorHAnsi" w:cs="Calibri"/>
          <w:sz w:val="22"/>
          <w:szCs w:val="22"/>
        </w:rPr>
        <w:t>March 1</w:t>
      </w:r>
      <w:r w:rsidR="005A40F8">
        <w:rPr>
          <w:rFonts w:asciiTheme="majorHAnsi" w:hAnsiTheme="majorHAnsi" w:cs="Calibri"/>
          <w:sz w:val="22"/>
          <w:szCs w:val="22"/>
        </w:rPr>
        <w:t>7</w:t>
      </w:r>
      <w:r w:rsidR="00F43CBF" w:rsidRPr="005E0C8E">
        <w:rPr>
          <w:rFonts w:asciiTheme="majorHAnsi" w:hAnsiTheme="majorHAnsi" w:cs="Calibri"/>
          <w:sz w:val="22"/>
          <w:szCs w:val="22"/>
        </w:rPr>
        <w:t>, 201</w:t>
      </w:r>
      <w:r w:rsidR="005A40F8">
        <w:rPr>
          <w:rFonts w:asciiTheme="majorHAnsi" w:hAnsiTheme="majorHAnsi" w:cs="Calibri"/>
          <w:sz w:val="22"/>
          <w:szCs w:val="22"/>
        </w:rPr>
        <w:t>7</w:t>
      </w:r>
      <w:r w:rsidR="00F43CBF" w:rsidRPr="005E0C8E">
        <w:rPr>
          <w:rFonts w:asciiTheme="majorHAnsi" w:hAnsiTheme="majorHAnsi" w:cs="Calibri"/>
          <w:sz w:val="22"/>
          <w:szCs w:val="22"/>
        </w:rPr>
        <w:t xml:space="preserve"> | </w:t>
      </w:r>
      <w:r w:rsidR="006F13D4" w:rsidRPr="005E0C8E">
        <w:rPr>
          <w:rFonts w:asciiTheme="majorHAnsi" w:hAnsiTheme="majorHAnsi" w:cs="Calibri"/>
          <w:sz w:val="22"/>
          <w:szCs w:val="22"/>
        </w:rPr>
        <w:t xml:space="preserve">12 </w:t>
      </w:r>
      <w:r w:rsidR="0060307E" w:rsidRPr="005E0C8E">
        <w:rPr>
          <w:rFonts w:asciiTheme="majorHAnsi" w:hAnsiTheme="majorHAnsi" w:cs="Calibri"/>
          <w:sz w:val="22"/>
          <w:szCs w:val="22"/>
        </w:rPr>
        <w:t>p.m.</w:t>
      </w:r>
      <w:r w:rsidR="00F43CBF" w:rsidRPr="005E0C8E">
        <w:rPr>
          <w:rFonts w:asciiTheme="majorHAnsi" w:hAnsiTheme="majorHAnsi" w:cs="Calibri"/>
          <w:sz w:val="22"/>
          <w:szCs w:val="22"/>
        </w:rPr>
        <w:t xml:space="preserve"> – </w:t>
      </w:r>
      <w:r w:rsidR="00774B26">
        <w:rPr>
          <w:rFonts w:asciiTheme="majorHAnsi" w:hAnsiTheme="majorHAnsi" w:cs="Calibri"/>
          <w:sz w:val="22"/>
          <w:szCs w:val="22"/>
        </w:rPr>
        <w:t>8</w:t>
      </w:r>
      <w:r w:rsidR="006F13D4" w:rsidRPr="005E0C8E">
        <w:rPr>
          <w:rFonts w:asciiTheme="majorHAnsi" w:hAnsiTheme="majorHAnsi" w:cs="Calibri"/>
          <w:sz w:val="22"/>
          <w:szCs w:val="22"/>
        </w:rPr>
        <w:t xml:space="preserve"> </w:t>
      </w:r>
      <w:r w:rsidRPr="005E0C8E">
        <w:rPr>
          <w:rFonts w:asciiTheme="majorHAnsi" w:hAnsiTheme="majorHAnsi" w:cs="Calibri"/>
          <w:sz w:val="22"/>
          <w:szCs w:val="22"/>
        </w:rPr>
        <w:t>p</w:t>
      </w:r>
      <w:r w:rsidR="0060307E" w:rsidRPr="005E0C8E">
        <w:rPr>
          <w:rFonts w:asciiTheme="majorHAnsi" w:hAnsiTheme="majorHAnsi" w:cs="Calibri"/>
          <w:sz w:val="22"/>
          <w:szCs w:val="22"/>
        </w:rPr>
        <w:t>.</w:t>
      </w:r>
      <w:r w:rsidRPr="005E0C8E">
        <w:rPr>
          <w:rFonts w:asciiTheme="majorHAnsi" w:hAnsiTheme="majorHAnsi" w:cs="Calibri"/>
          <w:sz w:val="22"/>
          <w:szCs w:val="22"/>
        </w:rPr>
        <w:t>m</w:t>
      </w:r>
      <w:r w:rsidR="0060307E" w:rsidRPr="005E0C8E">
        <w:rPr>
          <w:rFonts w:asciiTheme="majorHAnsi" w:hAnsiTheme="majorHAnsi" w:cs="Calibri"/>
          <w:sz w:val="22"/>
          <w:szCs w:val="22"/>
        </w:rPr>
        <w:t>.</w:t>
      </w:r>
    </w:p>
    <w:p w14:paraId="09C3A40B" w14:textId="4AC2F34C"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xml:space="preserve">Saturday, </w:t>
      </w:r>
      <w:r w:rsidR="00F43CBF" w:rsidRPr="005E0C8E">
        <w:rPr>
          <w:rFonts w:asciiTheme="majorHAnsi" w:hAnsiTheme="majorHAnsi" w:cs="Calibri"/>
          <w:sz w:val="22"/>
          <w:szCs w:val="22"/>
        </w:rPr>
        <w:t>March 1</w:t>
      </w:r>
      <w:r w:rsidR="005A40F8">
        <w:rPr>
          <w:rFonts w:asciiTheme="majorHAnsi" w:hAnsiTheme="majorHAnsi" w:cs="Calibri"/>
          <w:sz w:val="22"/>
          <w:szCs w:val="22"/>
        </w:rPr>
        <w:t>8</w:t>
      </w:r>
      <w:r w:rsidR="00F43CBF" w:rsidRPr="005E0C8E">
        <w:rPr>
          <w:rFonts w:asciiTheme="majorHAnsi" w:hAnsiTheme="majorHAnsi" w:cs="Calibri"/>
          <w:sz w:val="22"/>
          <w:szCs w:val="22"/>
        </w:rPr>
        <w:t>, 201</w:t>
      </w:r>
      <w:r w:rsidR="005A40F8">
        <w:rPr>
          <w:rFonts w:asciiTheme="majorHAnsi" w:hAnsiTheme="majorHAnsi" w:cs="Calibri"/>
          <w:sz w:val="22"/>
          <w:szCs w:val="22"/>
        </w:rPr>
        <w:t>7</w:t>
      </w:r>
      <w:r w:rsidRPr="005E0C8E">
        <w:rPr>
          <w:rFonts w:asciiTheme="majorHAnsi" w:hAnsiTheme="majorHAnsi" w:cs="Calibri"/>
          <w:sz w:val="22"/>
          <w:szCs w:val="22"/>
        </w:rPr>
        <w:t xml:space="preserve"> | 1</w:t>
      </w:r>
      <w:r w:rsidR="006F13D4" w:rsidRPr="005E0C8E">
        <w:rPr>
          <w:rFonts w:asciiTheme="majorHAnsi" w:hAnsiTheme="majorHAnsi" w:cs="Calibri"/>
          <w:sz w:val="22"/>
          <w:szCs w:val="22"/>
        </w:rPr>
        <w:t>2</w:t>
      </w:r>
      <w:r w:rsidR="0060307E" w:rsidRPr="005E0C8E">
        <w:rPr>
          <w:rFonts w:asciiTheme="majorHAnsi" w:hAnsiTheme="majorHAnsi" w:cs="Calibri"/>
          <w:sz w:val="22"/>
          <w:szCs w:val="22"/>
        </w:rPr>
        <w:t xml:space="preserve"> p.m.</w:t>
      </w:r>
      <w:r w:rsidR="00F43CBF" w:rsidRPr="005E0C8E">
        <w:rPr>
          <w:rFonts w:asciiTheme="majorHAnsi" w:hAnsiTheme="majorHAnsi" w:cs="Calibri"/>
          <w:sz w:val="22"/>
          <w:szCs w:val="22"/>
        </w:rPr>
        <w:t xml:space="preserve"> – </w:t>
      </w:r>
      <w:r w:rsidR="006F13D4" w:rsidRPr="005E0C8E">
        <w:rPr>
          <w:rFonts w:asciiTheme="majorHAnsi" w:hAnsiTheme="majorHAnsi" w:cs="Calibri"/>
          <w:sz w:val="22"/>
          <w:szCs w:val="22"/>
        </w:rPr>
        <w:t xml:space="preserve">7 </w:t>
      </w:r>
      <w:r w:rsidRPr="005E0C8E">
        <w:rPr>
          <w:rFonts w:asciiTheme="majorHAnsi" w:hAnsiTheme="majorHAnsi" w:cs="Calibri"/>
          <w:sz w:val="22"/>
          <w:szCs w:val="22"/>
        </w:rPr>
        <w:t>p</w:t>
      </w:r>
      <w:r w:rsidR="0060307E" w:rsidRPr="005E0C8E">
        <w:rPr>
          <w:rFonts w:asciiTheme="majorHAnsi" w:hAnsiTheme="majorHAnsi" w:cs="Calibri"/>
          <w:sz w:val="22"/>
          <w:szCs w:val="22"/>
        </w:rPr>
        <w:t>.</w:t>
      </w:r>
      <w:r w:rsidRPr="005E0C8E">
        <w:rPr>
          <w:rFonts w:asciiTheme="majorHAnsi" w:hAnsiTheme="majorHAnsi" w:cs="Calibri"/>
          <w:sz w:val="22"/>
          <w:szCs w:val="22"/>
        </w:rPr>
        <w:t>m</w:t>
      </w:r>
      <w:r w:rsidR="0060307E" w:rsidRPr="005E0C8E">
        <w:rPr>
          <w:rFonts w:asciiTheme="majorHAnsi" w:hAnsiTheme="majorHAnsi" w:cs="Calibri"/>
          <w:sz w:val="22"/>
          <w:szCs w:val="22"/>
        </w:rPr>
        <w:t>.</w:t>
      </w:r>
    </w:p>
    <w:p w14:paraId="3178E59B" w14:textId="5DD2EFDE"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xml:space="preserve">Sunday, </w:t>
      </w:r>
      <w:r w:rsidR="00F43CBF" w:rsidRPr="005E0C8E">
        <w:rPr>
          <w:rFonts w:asciiTheme="majorHAnsi" w:hAnsiTheme="majorHAnsi" w:cs="Calibri"/>
          <w:sz w:val="22"/>
          <w:szCs w:val="22"/>
        </w:rPr>
        <w:t xml:space="preserve">March </w:t>
      </w:r>
      <w:r w:rsidR="005A40F8">
        <w:rPr>
          <w:rFonts w:asciiTheme="majorHAnsi" w:hAnsiTheme="majorHAnsi" w:cs="Calibri"/>
          <w:sz w:val="22"/>
          <w:szCs w:val="22"/>
        </w:rPr>
        <w:t>19</w:t>
      </w:r>
      <w:r w:rsidR="00F43CBF" w:rsidRPr="005E0C8E">
        <w:rPr>
          <w:rFonts w:asciiTheme="majorHAnsi" w:hAnsiTheme="majorHAnsi" w:cs="Calibri"/>
          <w:sz w:val="22"/>
          <w:szCs w:val="22"/>
        </w:rPr>
        <w:t xml:space="preserve">, </w:t>
      </w:r>
      <w:r w:rsidR="00DF0C05">
        <w:rPr>
          <w:rFonts w:asciiTheme="majorHAnsi" w:hAnsiTheme="majorHAnsi" w:cs="Calibri"/>
          <w:sz w:val="22"/>
          <w:szCs w:val="22"/>
        </w:rPr>
        <w:t>201</w:t>
      </w:r>
      <w:r w:rsidR="005A40F8">
        <w:rPr>
          <w:rFonts w:asciiTheme="majorHAnsi" w:hAnsiTheme="majorHAnsi" w:cs="Calibri"/>
          <w:sz w:val="22"/>
          <w:szCs w:val="22"/>
        </w:rPr>
        <w:t>7</w:t>
      </w:r>
      <w:r w:rsidR="00774B26">
        <w:rPr>
          <w:rFonts w:asciiTheme="majorHAnsi" w:hAnsiTheme="majorHAnsi" w:cs="Calibri"/>
          <w:sz w:val="22"/>
          <w:szCs w:val="22"/>
        </w:rPr>
        <w:t xml:space="preserve"> | 11</w:t>
      </w:r>
      <w:r w:rsidR="0060307E" w:rsidRPr="005E0C8E">
        <w:rPr>
          <w:rFonts w:asciiTheme="majorHAnsi" w:hAnsiTheme="majorHAnsi" w:cs="Calibri"/>
          <w:sz w:val="22"/>
          <w:szCs w:val="22"/>
        </w:rPr>
        <w:t xml:space="preserve"> </w:t>
      </w:r>
      <w:r w:rsidR="00EB0A33">
        <w:rPr>
          <w:rFonts w:asciiTheme="majorHAnsi" w:hAnsiTheme="majorHAnsi" w:cs="Calibri"/>
          <w:sz w:val="22"/>
          <w:szCs w:val="22"/>
        </w:rPr>
        <w:t>a</w:t>
      </w:r>
      <w:r w:rsidR="0060307E" w:rsidRPr="005E0C8E">
        <w:rPr>
          <w:rFonts w:asciiTheme="majorHAnsi" w:hAnsiTheme="majorHAnsi" w:cs="Calibri"/>
          <w:sz w:val="22"/>
          <w:szCs w:val="22"/>
        </w:rPr>
        <w:t>.m.</w:t>
      </w:r>
      <w:r w:rsidR="00F43CBF" w:rsidRPr="005E0C8E">
        <w:rPr>
          <w:rFonts w:asciiTheme="majorHAnsi" w:hAnsiTheme="majorHAnsi" w:cs="Calibri"/>
          <w:sz w:val="22"/>
          <w:szCs w:val="22"/>
        </w:rPr>
        <w:t xml:space="preserve"> – </w:t>
      </w:r>
      <w:r w:rsidR="00DF0C05">
        <w:rPr>
          <w:rFonts w:asciiTheme="majorHAnsi" w:hAnsiTheme="majorHAnsi" w:cs="Calibri"/>
          <w:sz w:val="22"/>
          <w:szCs w:val="22"/>
        </w:rPr>
        <w:t>5</w:t>
      </w:r>
      <w:r w:rsidR="006F13D4" w:rsidRPr="005E0C8E">
        <w:rPr>
          <w:rFonts w:asciiTheme="majorHAnsi" w:hAnsiTheme="majorHAnsi" w:cs="Calibri"/>
          <w:sz w:val="22"/>
          <w:szCs w:val="22"/>
        </w:rPr>
        <w:t xml:space="preserve"> </w:t>
      </w:r>
      <w:r w:rsidRPr="005E0C8E">
        <w:rPr>
          <w:rFonts w:asciiTheme="majorHAnsi" w:hAnsiTheme="majorHAnsi" w:cs="Calibri"/>
          <w:sz w:val="22"/>
          <w:szCs w:val="22"/>
        </w:rPr>
        <w:t>p</w:t>
      </w:r>
      <w:r w:rsidR="0060307E" w:rsidRPr="005E0C8E">
        <w:rPr>
          <w:rFonts w:asciiTheme="majorHAnsi" w:hAnsiTheme="majorHAnsi" w:cs="Calibri"/>
          <w:sz w:val="22"/>
          <w:szCs w:val="22"/>
        </w:rPr>
        <w:t>.</w:t>
      </w:r>
      <w:r w:rsidRPr="005E0C8E">
        <w:rPr>
          <w:rFonts w:asciiTheme="majorHAnsi" w:hAnsiTheme="majorHAnsi" w:cs="Calibri"/>
          <w:sz w:val="22"/>
          <w:szCs w:val="22"/>
        </w:rPr>
        <w:t>m</w:t>
      </w:r>
      <w:r w:rsidR="0060307E" w:rsidRPr="005E0C8E">
        <w:rPr>
          <w:rFonts w:asciiTheme="majorHAnsi" w:hAnsiTheme="majorHAnsi" w:cs="Calibri"/>
          <w:sz w:val="22"/>
          <w:szCs w:val="22"/>
        </w:rPr>
        <w:t>.</w:t>
      </w:r>
    </w:p>
    <w:p w14:paraId="060D3A36"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 </w:t>
      </w:r>
      <w:r w:rsidRPr="005E0C8E">
        <w:rPr>
          <w:rFonts w:asciiTheme="majorHAnsi" w:hAnsiTheme="majorHAnsi" w:cs="Calibri"/>
          <w:bCs/>
          <w:sz w:val="22"/>
          <w:szCs w:val="22"/>
        </w:rPr>
        <w:t> </w:t>
      </w:r>
    </w:p>
    <w:p w14:paraId="447EE75C" w14:textId="77777777" w:rsidR="00F43CBF" w:rsidRPr="005E0C8E" w:rsidRDefault="009E0057" w:rsidP="00F963B7">
      <w:pPr>
        <w:widowControl w:val="0"/>
        <w:autoSpaceDE w:val="0"/>
        <w:autoSpaceDN w:val="0"/>
        <w:adjustRightInd w:val="0"/>
        <w:rPr>
          <w:rFonts w:asciiTheme="majorHAnsi" w:hAnsiTheme="majorHAnsi" w:cs="Calibri"/>
          <w:sz w:val="22"/>
          <w:szCs w:val="22"/>
        </w:rPr>
      </w:pPr>
      <w:r w:rsidRPr="005E0C8E">
        <w:rPr>
          <w:rFonts w:asciiTheme="majorHAnsi" w:hAnsiTheme="majorHAnsi" w:cs="Calibri"/>
          <w:bCs/>
          <w:sz w:val="22"/>
          <w:szCs w:val="22"/>
        </w:rPr>
        <w:t>VENUE:</w:t>
      </w:r>
    </w:p>
    <w:p w14:paraId="537E81AC" w14:textId="77777777" w:rsidR="009E0057" w:rsidRPr="005E0C8E" w:rsidRDefault="00F43CB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Renaissance Indian Wells Resort &amp; Spa</w:t>
      </w:r>
    </w:p>
    <w:p w14:paraId="374187BD" w14:textId="77777777" w:rsidR="00C220FD" w:rsidRDefault="00F43CBF" w:rsidP="00F963B7">
      <w:pPr>
        <w:widowControl w:val="0"/>
        <w:autoSpaceDE w:val="0"/>
        <w:autoSpaceDN w:val="0"/>
        <w:adjustRightInd w:val="0"/>
        <w:rPr>
          <w:rFonts w:asciiTheme="majorHAnsi" w:hAnsiTheme="majorHAnsi" w:cs="Calibri"/>
          <w:color w:val="161815"/>
          <w:sz w:val="22"/>
          <w:szCs w:val="22"/>
        </w:rPr>
      </w:pPr>
      <w:r w:rsidRPr="005E0C8E">
        <w:rPr>
          <w:rFonts w:asciiTheme="majorHAnsi" w:hAnsiTheme="majorHAnsi" w:cs="Calibri"/>
          <w:color w:val="161815"/>
          <w:sz w:val="22"/>
          <w:szCs w:val="22"/>
        </w:rPr>
        <w:t>44400 Indian Wells L</w:t>
      </w:r>
      <w:r w:rsidR="00617983" w:rsidRPr="005E0C8E">
        <w:rPr>
          <w:rFonts w:asciiTheme="majorHAnsi" w:hAnsiTheme="majorHAnsi" w:cs="Calibri"/>
          <w:color w:val="161815"/>
          <w:sz w:val="22"/>
          <w:szCs w:val="22"/>
        </w:rPr>
        <w:t>a</w:t>
      </w:r>
      <w:r w:rsidRPr="005E0C8E">
        <w:rPr>
          <w:rFonts w:asciiTheme="majorHAnsi" w:hAnsiTheme="majorHAnsi" w:cs="Calibri"/>
          <w:color w:val="161815"/>
          <w:sz w:val="22"/>
          <w:szCs w:val="22"/>
        </w:rPr>
        <w:t>n</w:t>
      </w:r>
      <w:r w:rsidR="00617983" w:rsidRPr="005E0C8E">
        <w:rPr>
          <w:rFonts w:asciiTheme="majorHAnsi" w:hAnsiTheme="majorHAnsi" w:cs="Calibri"/>
          <w:color w:val="161815"/>
          <w:sz w:val="22"/>
          <w:szCs w:val="22"/>
        </w:rPr>
        <w:t>e</w:t>
      </w:r>
    </w:p>
    <w:p w14:paraId="680138D9" w14:textId="77777777" w:rsidR="009E0057" w:rsidRPr="005E0C8E" w:rsidRDefault="00F43CB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color w:val="161815"/>
          <w:sz w:val="22"/>
          <w:szCs w:val="22"/>
        </w:rPr>
        <w:t>Indian Wells, CA 92210</w:t>
      </w:r>
    </w:p>
    <w:p w14:paraId="11EEB8D9"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color w:val="161815"/>
          <w:sz w:val="22"/>
          <w:szCs w:val="22"/>
        </w:rPr>
        <w:t> </w:t>
      </w:r>
    </w:p>
    <w:p w14:paraId="0E361269" w14:textId="77777777" w:rsidR="009E0057" w:rsidRPr="005E0C8E" w:rsidRDefault="009E0057"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bCs/>
          <w:sz w:val="22"/>
          <w:szCs w:val="22"/>
        </w:rPr>
        <w:t>ADMISSION COST:</w:t>
      </w:r>
    </w:p>
    <w:p w14:paraId="2DF642D7" w14:textId="0910C51E" w:rsidR="00A94F53" w:rsidRPr="005E0C8E" w:rsidRDefault="00B56E7E" w:rsidP="00A94F53">
      <w:pPr>
        <w:rPr>
          <w:rFonts w:asciiTheme="majorHAnsi" w:hAnsiTheme="majorHAnsi" w:cs="Times New Roman"/>
          <w:sz w:val="22"/>
          <w:szCs w:val="22"/>
        </w:rPr>
      </w:pPr>
      <w:r w:rsidRPr="005E0C8E">
        <w:rPr>
          <w:rFonts w:asciiTheme="majorHAnsi" w:hAnsiTheme="majorHAnsi" w:cs="Calibri"/>
          <w:sz w:val="22"/>
          <w:szCs w:val="22"/>
        </w:rPr>
        <w:t>Opening Night Preview</w:t>
      </w:r>
      <w:r>
        <w:rPr>
          <w:rFonts w:asciiTheme="majorHAnsi" w:hAnsiTheme="majorHAnsi" w:cs="Calibri"/>
          <w:sz w:val="22"/>
          <w:szCs w:val="22"/>
        </w:rPr>
        <w:t xml:space="preserve"> Party</w:t>
      </w:r>
      <w:r w:rsidR="00300DBD" w:rsidRPr="005E0C8E">
        <w:rPr>
          <w:rFonts w:asciiTheme="majorHAnsi" w:hAnsiTheme="majorHAnsi" w:cs="Times New Roman"/>
          <w:color w:val="000000"/>
          <w:sz w:val="22"/>
          <w:szCs w:val="22"/>
        </w:rPr>
        <w:t xml:space="preserve">: $50 </w:t>
      </w:r>
      <w:r w:rsidR="006F13D4" w:rsidRPr="005E0C8E">
        <w:rPr>
          <w:rFonts w:asciiTheme="majorHAnsi" w:hAnsiTheme="majorHAnsi" w:cs="Times New Roman"/>
          <w:color w:val="000000"/>
          <w:sz w:val="22"/>
          <w:szCs w:val="22"/>
        </w:rPr>
        <w:t>o</w:t>
      </w:r>
      <w:r w:rsidR="00300DBD" w:rsidRPr="005E0C8E">
        <w:rPr>
          <w:rFonts w:asciiTheme="majorHAnsi" w:hAnsiTheme="majorHAnsi" w:cs="Times New Roman"/>
          <w:color w:val="000000"/>
          <w:sz w:val="22"/>
          <w:szCs w:val="22"/>
        </w:rPr>
        <w:t>nline |</w:t>
      </w:r>
      <w:r w:rsidR="00A94F53" w:rsidRPr="005E0C8E">
        <w:rPr>
          <w:rFonts w:asciiTheme="majorHAnsi" w:hAnsiTheme="majorHAnsi" w:cs="Times New Roman"/>
          <w:color w:val="000000"/>
          <w:sz w:val="22"/>
          <w:szCs w:val="22"/>
        </w:rPr>
        <w:t xml:space="preserve"> $60 at </w:t>
      </w:r>
      <w:r w:rsidR="006F13D4" w:rsidRPr="005E0C8E">
        <w:rPr>
          <w:rFonts w:asciiTheme="majorHAnsi" w:hAnsiTheme="majorHAnsi" w:cs="Times New Roman"/>
          <w:color w:val="000000"/>
          <w:sz w:val="22"/>
          <w:szCs w:val="22"/>
        </w:rPr>
        <w:t>e</w:t>
      </w:r>
      <w:r w:rsidR="00A94F53" w:rsidRPr="005E0C8E">
        <w:rPr>
          <w:rFonts w:asciiTheme="majorHAnsi" w:hAnsiTheme="majorHAnsi" w:cs="Times New Roman"/>
          <w:color w:val="000000"/>
          <w:sz w:val="22"/>
          <w:szCs w:val="22"/>
        </w:rPr>
        <w:t>vent</w:t>
      </w:r>
    </w:p>
    <w:p w14:paraId="5B6F0AD2" w14:textId="2BA58302" w:rsidR="00A94F53" w:rsidRPr="005E0C8E" w:rsidRDefault="00B56E7E" w:rsidP="00A94F53">
      <w:pPr>
        <w:rPr>
          <w:rFonts w:asciiTheme="majorHAnsi" w:hAnsiTheme="majorHAnsi" w:cs="Times New Roman"/>
          <w:sz w:val="22"/>
          <w:szCs w:val="22"/>
        </w:rPr>
      </w:pPr>
      <w:r w:rsidRPr="005E0C8E">
        <w:rPr>
          <w:rFonts w:asciiTheme="majorHAnsi" w:hAnsiTheme="majorHAnsi" w:cs="Calibri"/>
          <w:sz w:val="22"/>
          <w:szCs w:val="22"/>
        </w:rPr>
        <w:t>Opening Night Preview</w:t>
      </w:r>
      <w:r>
        <w:rPr>
          <w:rFonts w:asciiTheme="majorHAnsi" w:hAnsiTheme="majorHAnsi" w:cs="Calibri"/>
          <w:sz w:val="22"/>
          <w:szCs w:val="22"/>
        </w:rPr>
        <w:t xml:space="preserve"> Party</w:t>
      </w:r>
      <w:r w:rsidR="00A94F53" w:rsidRPr="005E0C8E">
        <w:rPr>
          <w:rFonts w:asciiTheme="majorHAnsi" w:hAnsiTheme="majorHAnsi" w:cs="Times New Roman"/>
          <w:color w:val="000000"/>
          <w:sz w:val="22"/>
          <w:szCs w:val="22"/>
        </w:rPr>
        <w:t xml:space="preserve"> </w:t>
      </w:r>
      <w:r w:rsidR="00300DBD" w:rsidRPr="005E0C8E">
        <w:rPr>
          <w:rFonts w:asciiTheme="majorHAnsi" w:hAnsiTheme="majorHAnsi" w:cs="Times New Roman"/>
          <w:color w:val="000000"/>
          <w:sz w:val="22"/>
          <w:szCs w:val="22"/>
        </w:rPr>
        <w:t xml:space="preserve">plus </w:t>
      </w:r>
      <w:r>
        <w:rPr>
          <w:rFonts w:asciiTheme="majorHAnsi" w:hAnsiTheme="majorHAnsi" w:cs="Times New Roman"/>
          <w:color w:val="000000"/>
          <w:sz w:val="22"/>
          <w:szCs w:val="22"/>
        </w:rPr>
        <w:t>t</w:t>
      </w:r>
      <w:r w:rsidRPr="005E0C8E">
        <w:rPr>
          <w:rFonts w:asciiTheme="majorHAnsi" w:hAnsiTheme="majorHAnsi" w:cs="Times New Roman"/>
          <w:color w:val="000000"/>
          <w:sz w:val="22"/>
          <w:szCs w:val="22"/>
        </w:rPr>
        <w:t xml:space="preserve">hree-day </w:t>
      </w:r>
      <w:proofErr w:type="gramStart"/>
      <w:r w:rsidRPr="005E0C8E">
        <w:rPr>
          <w:rFonts w:asciiTheme="majorHAnsi" w:hAnsiTheme="majorHAnsi" w:cs="Times New Roman"/>
          <w:color w:val="000000"/>
          <w:sz w:val="22"/>
          <w:szCs w:val="22"/>
        </w:rPr>
        <w:t>pass</w:t>
      </w:r>
      <w:r w:rsidRPr="005E0C8E" w:rsidDel="00B56E7E">
        <w:rPr>
          <w:rFonts w:asciiTheme="majorHAnsi" w:hAnsiTheme="majorHAnsi" w:cs="Times New Roman"/>
          <w:color w:val="000000"/>
          <w:sz w:val="22"/>
          <w:szCs w:val="22"/>
        </w:rPr>
        <w:t xml:space="preserve"> </w:t>
      </w:r>
      <w:r w:rsidR="00300DBD" w:rsidRPr="005E0C8E">
        <w:rPr>
          <w:rFonts w:asciiTheme="majorHAnsi" w:hAnsiTheme="majorHAnsi" w:cs="Times New Roman"/>
          <w:color w:val="000000"/>
          <w:sz w:val="22"/>
          <w:szCs w:val="22"/>
        </w:rPr>
        <w:t>:</w:t>
      </w:r>
      <w:proofErr w:type="gramEnd"/>
      <w:r w:rsidR="00300DBD" w:rsidRPr="005E0C8E">
        <w:rPr>
          <w:rFonts w:asciiTheme="majorHAnsi" w:hAnsiTheme="majorHAnsi" w:cs="Times New Roman"/>
          <w:color w:val="000000"/>
          <w:sz w:val="22"/>
          <w:szCs w:val="22"/>
        </w:rPr>
        <w:t xml:space="preserve"> $75 </w:t>
      </w:r>
      <w:r w:rsidR="006F13D4" w:rsidRPr="005E0C8E">
        <w:rPr>
          <w:rFonts w:asciiTheme="majorHAnsi" w:hAnsiTheme="majorHAnsi" w:cs="Times New Roman"/>
          <w:color w:val="000000"/>
          <w:sz w:val="22"/>
          <w:szCs w:val="22"/>
        </w:rPr>
        <w:t>online</w:t>
      </w:r>
      <w:r w:rsidR="00300DBD" w:rsidRPr="005E0C8E">
        <w:rPr>
          <w:rFonts w:asciiTheme="majorHAnsi" w:hAnsiTheme="majorHAnsi" w:cs="Times New Roman"/>
          <w:color w:val="000000"/>
          <w:sz w:val="22"/>
          <w:szCs w:val="22"/>
        </w:rPr>
        <w:t>|</w:t>
      </w:r>
      <w:r w:rsidR="00A94F53" w:rsidRPr="005E0C8E">
        <w:rPr>
          <w:rFonts w:asciiTheme="majorHAnsi" w:hAnsiTheme="majorHAnsi" w:cs="Times New Roman"/>
          <w:color w:val="000000"/>
          <w:sz w:val="22"/>
          <w:szCs w:val="22"/>
        </w:rPr>
        <w:t xml:space="preserve"> $85 at </w:t>
      </w:r>
      <w:r w:rsidR="006F13D4" w:rsidRPr="005E0C8E">
        <w:rPr>
          <w:rFonts w:asciiTheme="majorHAnsi" w:hAnsiTheme="majorHAnsi" w:cs="Times New Roman"/>
          <w:color w:val="000000"/>
          <w:sz w:val="22"/>
          <w:szCs w:val="22"/>
        </w:rPr>
        <w:t>event</w:t>
      </w:r>
    </w:p>
    <w:p w14:paraId="4DFEF686" w14:textId="77777777" w:rsidR="00A94F53" w:rsidRPr="005E0C8E" w:rsidRDefault="00A94F53" w:rsidP="00A94F53">
      <w:pPr>
        <w:rPr>
          <w:rFonts w:asciiTheme="majorHAnsi" w:hAnsiTheme="majorHAnsi" w:cs="Times New Roman"/>
          <w:sz w:val="22"/>
          <w:szCs w:val="22"/>
        </w:rPr>
      </w:pPr>
      <w:r w:rsidRPr="005E0C8E">
        <w:rPr>
          <w:rFonts w:asciiTheme="majorHAnsi" w:hAnsiTheme="majorHAnsi" w:cs="Times New Roman"/>
          <w:color w:val="000000"/>
          <w:sz w:val="22"/>
          <w:szCs w:val="22"/>
        </w:rPr>
        <w:t>General P</w:t>
      </w:r>
      <w:r w:rsidR="00300DBD" w:rsidRPr="005E0C8E">
        <w:rPr>
          <w:rFonts w:asciiTheme="majorHAnsi" w:hAnsiTheme="majorHAnsi" w:cs="Times New Roman"/>
          <w:color w:val="000000"/>
          <w:sz w:val="22"/>
          <w:szCs w:val="22"/>
        </w:rPr>
        <w:t xml:space="preserve">ublic: </w:t>
      </w:r>
      <w:r w:rsidR="006F13D4" w:rsidRPr="005E0C8E">
        <w:rPr>
          <w:rFonts w:asciiTheme="majorHAnsi" w:hAnsiTheme="majorHAnsi" w:cs="Times New Roman"/>
          <w:color w:val="000000"/>
          <w:sz w:val="22"/>
          <w:szCs w:val="22"/>
        </w:rPr>
        <w:t xml:space="preserve">One-day pass </w:t>
      </w:r>
      <w:r w:rsidR="00300DBD" w:rsidRPr="005E0C8E">
        <w:rPr>
          <w:rFonts w:asciiTheme="majorHAnsi" w:hAnsiTheme="majorHAnsi" w:cs="Times New Roman"/>
          <w:color w:val="000000"/>
          <w:sz w:val="22"/>
          <w:szCs w:val="22"/>
        </w:rPr>
        <w:t xml:space="preserve">$20 </w:t>
      </w:r>
      <w:r w:rsidR="006F13D4" w:rsidRPr="005E0C8E">
        <w:rPr>
          <w:rFonts w:asciiTheme="majorHAnsi" w:hAnsiTheme="majorHAnsi" w:cs="Times New Roman"/>
          <w:color w:val="000000"/>
          <w:sz w:val="22"/>
          <w:szCs w:val="22"/>
        </w:rPr>
        <w:t>o</w:t>
      </w:r>
      <w:r w:rsidR="00300DBD" w:rsidRPr="005E0C8E">
        <w:rPr>
          <w:rFonts w:asciiTheme="majorHAnsi" w:hAnsiTheme="majorHAnsi" w:cs="Times New Roman"/>
          <w:color w:val="000000"/>
          <w:sz w:val="22"/>
          <w:szCs w:val="22"/>
        </w:rPr>
        <w:t>nline |</w:t>
      </w:r>
      <w:r w:rsidRPr="005E0C8E">
        <w:rPr>
          <w:rFonts w:asciiTheme="majorHAnsi" w:hAnsiTheme="majorHAnsi" w:cs="Times New Roman"/>
          <w:color w:val="000000"/>
          <w:sz w:val="22"/>
          <w:szCs w:val="22"/>
        </w:rPr>
        <w:t xml:space="preserve"> $30 at </w:t>
      </w:r>
      <w:r w:rsidR="006F13D4" w:rsidRPr="005E0C8E">
        <w:rPr>
          <w:rFonts w:asciiTheme="majorHAnsi" w:hAnsiTheme="majorHAnsi" w:cs="Times New Roman"/>
          <w:color w:val="000000"/>
          <w:sz w:val="22"/>
          <w:szCs w:val="22"/>
        </w:rPr>
        <w:t>event</w:t>
      </w:r>
    </w:p>
    <w:p w14:paraId="49446385" w14:textId="77777777" w:rsidR="00A94F53" w:rsidRPr="005E0C8E" w:rsidRDefault="006F13D4" w:rsidP="006F13D4">
      <w:pPr>
        <w:ind w:left="720" w:firstLine="720"/>
        <w:rPr>
          <w:rFonts w:asciiTheme="majorHAnsi" w:hAnsiTheme="majorHAnsi" w:cs="Times New Roman"/>
          <w:sz w:val="22"/>
          <w:szCs w:val="22"/>
        </w:rPr>
      </w:pPr>
      <w:r w:rsidRPr="005E0C8E">
        <w:rPr>
          <w:rFonts w:asciiTheme="majorHAnsi" w:hAnsiTheme="majorHAnsi" w:cs="Times New Roman"/>
          <w:color w:val="000000"/>
          <w:sz w:val="22"/>
          <w:szCs w:val="22"/>
        </w:rPr>
        <w:t xml:space="preserve">Three-day pass </w:t>
      </w:r>
      <w:r w:rsidR="00300DBD" w:rsidRPr="005E0C8E">
        <w:rPr>
          <w:rFonts w:asciiTheme="majorHAnsi" w:hAnsiTheme="majorHAnsi" w:cs="Times New Roman"/>
          <w:color w:val="000000"/>
          <w:sz w:val="22"/>
          <w:szCs w:val="22"/>
        </w:rPr>
        <w:t xml:space="preserve">$25 </w:t>
      </w:r>
      <w:r w:rsidRPr="005E0C8E">
        <w:rPr>
          <w:rFonts w:asciiTheme="majorHAnsi" w:hAnsiTheme="majorHAnsi" w:cs="Times New Roman"/>
          <w:color w:val="000000"/>
          <w:sz w:val="22"/>
          <w:szCs w:val="22"/>
        </w:rPr>
        <w:t xml:space="preserve">online </w:t>
      </w:r>
      <w:r w:rsidR="00300DBD" w:rsidRPr="005E0C8E">
        <w:rPr>
          <w:rFonts w:asciiTheme="majorHAnsi" w:hAnsiTheme="majorHAnsi" w:cs="Times New Roman"/>
          <w:color w:val="000000"/>
          <w:sz w:val="22"/>
          <w:szCs w:val="22"/>
        </w:rPr>
        <w:t>|</w:t>
      </w:r>
      <w:r w:rsidR="00A94F53" w:rsidRPr="005E0C8E">
        <w:rPr>
          <w:rFonts w:asciiTheme="majorHAnsi" w:hAnsiTheme="majorHAnsi" w:cs="Times New Roman"/>
          <w:color w:val="000000"/>
          <w:sz w:val="22"/>
          <w:szCs w:val="22"/>
        </w:rPr>
        <w:t xml:space="preserve"> $35 at </w:t>
      </w:r>
      <w:r w:rsidRPr="005E0C8E">
        <w:rPr>
          <w:rFonts w:asciiTheme="majorHAnsi" w:hAnsiTheme="majorHAnsi" w:cs="Times New Roman"/>
          <w:color w:val="000000"/>
          <w:sz w:val="22"/>
          <w:szCs w:val="22"/>
        </w:rPr>
        <w:t>event</w:t>
      </w:r>
    </w:p>
    <w:p w14:paraId="5FAAD449" w14:textId="77777777" w:rsidR="00A94F53" w:rsidRPr="005E0C8E" w:rsidRDefault="00A94F53" w:rsidP="00A94F53">
      <w:pPr>
        <w:rPr>
          <w:rFonts w:asciiTheme="majorHAnsi" w:hAnsiTheme="majorHAnsi" w:cs="Times New Roman"/>
          <w:color w:val="000000"/>
          <w:sz w:val="22"/>
          <w:szCs w:val="22"/>
        </w:rPr>
      </w:pPr>
      <w:r w:rsidRPr="005E0C8E">
        <w:rPr>
          <w:rFonts w:asciiTheme="majorHAnsi" w:hAnsiTheme="majorHAnsi" w:cs="Times New Roman"/>
          <w:color w:val="000000"/>
          <w:sz w:val="22"/>
          <w:szCs w:val="22"/>
        </w:rPr>
        <w:t>Student</w:t>
      </w:r>
      <w:r w:rsidR="00300DBD" w:rsidRPr="005E0C8E">
        <w:rPr>
          <w:rFonts w:asciiTheme="majorHAnsi" w:hAnsiTheme="majorHAnsi" w:cs="Times New Roman"/>
          <w:color w:val="000000"/>
          <w:sz w:val="22"/>
          <w:szCs w:val="22"/>
        </w:rPr>
        <w:t xml:space="preserve">/Senior: </w:t>
      </w:r>
      <w:r w:rsidR="006F13D4" w:rsidRPr="005E0C8E">
        <w:rPr>
          <w:rFonts w:asciiTheme="majorHAnsi" w:hAnsiTheme="majorHAnsi" w:cs="Times New Roman"/>
          <w:color w:val="000000"/>
          <w:sz w:val="22"/>
          <w:szCs w:val="22"/>
        </w:rPr>
        <w:t xml:space="preserve">One-day pass </w:t>
      </w:r>
      <w:r w:rsidR="00300DBD" w:rsidRPr="005E0C8E">
        <w:rPr>
          <w:rFonts w:asciiTheme="majorHAnsi" w:hAnsiTheme="majorHAnsi" w:cs="Times New Roman"/>
          <w:color w:val="000000"/>
          <w:sz w:val="22"/>
          <w:szCs w:val="22"/>
        </w:rPr>
        <w:t>$</w:t>
      </w:r>
      <w:r w:rsidR="006F13D4" w:rsidRPr="005E0C8E">
        <w:rPr>
          <w:rFonts w:asciiTheme="majorHAnsi" w:hAnsiTheme="majorHAnsi" w:cs="Times New Roman"/>
          <w:color w:val="000000"/>
          <w:sz w:val="22"/>
          <w:szCs w:val="22"/>
        </w:rPr>
        <w:t>10 o</w:t>
      </w:r>
      <w:r w:rsidR="00300DBD" w:rsidRPr="005E0C8E">
        <w:rPr>
          <w:rFonts w:asciiTheme="majorHAnsi" w:hAnsiTheme="majorHAnsi" w:cs="Times New Roman"/>
          <w:color w:val="000000"/>
          <w:sz w:val="22"/>
          <w:szCs w:val="22"/>
        </w:rPr>
        <w:t>nline |</w:t>
      </w:r>
      <w:r w:rsidRPr="005E0C8E">
        <w:rPr>
          <w:rFonts w:asciiTheme="majorHAnsi" w:hAnsiTheme="majorHAnsi" w:cs="Times New Roman"/>
          <w:color w:val="000000"/>
          <w:sz w:val="22"/>
          <w:szCs w:val="22"/>
        </w:rPr>
        <w:t xml:space="preserve"> $</w:t>
      </w:r>
      <w:r w:rsidR="006F13D4" w:rsidRPr="005E0C8E">
        <w:rPr>
          <w:rFonts w:asciiTheme="majorHAnsi" w:hAnsiTheme="majorHAnsi" w:cs="Times New Roman"/>
          <w:color w:val="000000"/>
          <w:sz w:val="22"/>
          <w:szCs w:val="22"/>
        </w:rPr>
        <w:t>15</w:t>
      </w:r>
      <w:r w:rsidRPr="005E0C8E">
        <w:rPr>
          <w:rFonts w:asciiTheme="majorHAnsi" w:hAnsiTheme="majorHAnsi" w:cs="Times New Roman"/>
          <w:color w:val="000000"/>
          <w:sz w:val="22"/>
          <w:szCs w:val="22"/>
        </w:rPr>
        <w:t xml:space="preserve"> at </w:t>
      </w:r>
      <w:r w:rsidR="006F13D4" w:rsidRPr="005E0C8E">
        <w:rPr>
          <w:rFonts w:asciiTheme="majorHAnsi" w:hAnsiTheme="majorHAnsi" w:cs="Times New Roman"/>
          <w:color w:val="000000"/>
          <w:sz w:val="22"/>
          <w:szCs w:val="22"/>
        </w:rPr>
        <w:t>event</w:t>
      </w:r>
    </w:p>
    <w:p w14:paraId="379ECEBC" w14:textId="77777777" w:rsidR="006F13D4" w:rsidRPr="005E0C8E" w:rsidRDefault="006F13D4" w:rsidP="00A94F53">
      <w:pPr>
        <w:rPr>
          <w:rFonts w:asciiTheme="majorHAnsi" w:hAnsiTheme="majorHAnsi" w:cs="Times New Roman"/>
          <w:sz w:val="22"/>
          <w:szCs w:val="22"/>
        </w:rPr>
      </w:pPr>
      <w:r w:rsidRPr="005E0C8E">
        <w:rPr>
          <w:rFonts w:asciiTheme="majorHAnsi" w:hAnsiTheme="majorHAnsi" w:cs="Times New Roman"/>
          <w:color w:val="000000"/>
          <w:sz w:val="22"/>
          <w:szCs w:val="22"/>
        </w:rPr>
        <w:tab/>
      </w:r>
      <w:r w:rsidRPr="005E0C8E">
        <w:rPr>
          <w:rFonts w:asciiTheme="majorHAnsi" w:hAnsiTheme="majorHAnsi" w:cs="Times New Roman"/>
          <w:color w:val="000000"/>
          <w:sz w:val="22"/>
          <w:szCs w:val="22"/>
        </w:rPr>
        <w:tab/>
        <w:t>Three-day pass $15 online | $20 at event</w:t>
      </w:r>
    </w:p>
    <w:p w14:paraId="626DD072" w14:textId="77777777" w:rsidR="00A94F53" w:rsidRPr="005E0C8E" w:rsidRDefault="00300DBD" w:rsidP="00A94F53">
      <w:pPr>
        <w:rPr>
          <w:rFonts w:asciiTheme="majorHAnsi" w:hAnsiTheme="majorHAnsi" w:cs="Times New Roman"/>
          <w:sz w:val="22"/>
          <w:szCs w:val="22"/>
        </w:rPr>
      </w:pPr>
      <w:r w:rsidRPr="005E0C8E">
        <w:rPr>
          <w:rFonts w:asciiTheme="majorHAnsi" w:hAnsiTheme="majorHAnsi" w:cs="Times New Roman"/>
          <w:color w:val="000000"/>
          <w:sz w:val="22"/>
          <w:szCs w:val="22"/>
        </w:rPr>
        <w:t>Child</w:t>
      </w:r>
      <w:r w:rsidR="00055B6C">
        <w:rPr>
          <w:rFonts w:asciiTheme="majorHAnsi" w:hAnsiTheme="majorHAnsi" w:cs="Times New Roman"/>
          <w:color w:val="000000"/>
          <w:sz w:val="22"/>
          <w:szCs w:val="22"/>
        </w:rPr>
        <w:t>ren</w:t>
      </w:r>
      <w:r w:rsidRPr="005E0C8E">
        <w:rPr>
          <w:rFonts w:asciiTheme="majorHAnsi" w:hAnsiTheme="majorHAnsi" w:cs="Times New Roman"/>
          <w:color w:val="000000"/>
          <w:sz w:val="22"/>
          <w:szCs w:val="22"/>
        </w:rPr>
        <w:t xml:space="preserve"> (up to </w:t>
      </w:r>
      <w:r w:rsidR="00055B6C">
        <w:rPr>
          <w:rFonts w:asciiTheme="majorHAnsi" w:hAnsiTheme="majorHAnsi" w:cs="Times New Roman"/>
          <w:color w:val="000000"/>
          <w:sz w:val="22"/>
          <w:szCs w:val="22"/>
        </w:rPr>
        <w:t>a</w:t>
      </w:r>
      <w:r w:rsidRPr="005E0C8E">
        <w:rPr>
          <w:rFonts w:asciiTheme="majorHAnsi" w:hAnsiTheme="majorHAnsi" w:cs="Times New Roman"/>
          <w:color w:val="000000"/>
          <w:sz w:val="22"/>
          <w:szCs w:val="22"/>
        </w:rPr>
        <w:t xml:space="preserve">ge 15): </w:t>
      </w:r>
      <w:r w:rsidR="00A94F53" w:rsidRPr="005E0C8E">
        <w:rPr>
          <w:rFonts w:asciiTheme="majorHAnsi" w:hAnsiTheme="majorHAnsi" w:cs="Times New Roman"/>
          <w:color w:val="000000"/>
          <w:sz w:val="22"/>
          <w:szCs w:val="22"/>
        </w:rPr>
        <w:t>Free</w:t>
      </w:r>
    </w:p>
    <w:p w14:paraId="29E29090" w14:textId="77777777" w:rsidR="00617983" w:rsidRPr="005E0C8E" w:rsidRDefault="00617983" w:rsidP="00F963B7">
      <w:pPr>
        <w:widowControl w:val="0"/>
        <w:autoSpaceDE w:val="0"/>
        <w:autoSpaceDN w:val="0"/>
        <w:adjustRightInd w:val="0"/>
        <w:rPr>
          <w:rFonts w:asciiTheme="majorHAnsi" w:hAnsiTheme="majorHAnsi" w:cs="Cambria"/>
          <w:b/>
          <w:sz w:val="22"/>
          <w:szCs w:val="22"/>
        </w:rPr>
      </w:pPr>
    </w:p>
    <w:p w14:paraId="73D0B468" w14:textId="77777777" w:rsidR="00F43CBF" w:rsidRPr="005E0C8E" w:rsidRDefault="00617983" w:rsidP="00F963B7">
      <w:pPr>
        <w:widowControl w:val="0"/>
        <w:autoSpaceDE w:val="0"/>
        <w:autoSpaceDN w:val="0"/>
        <w:adjustRightInd w:val="0"/>
        <w:rPr>
          <w:rFonts w:asciiTheme="majorHAnsi" w:hAnsiTheme="majorHAnsi" w:cs="Cambria"/>
          <w:b/>
          <w:sz w:val="22"/>
          <w:szCs w:val="22"/>
        </w:rPr>
      </w:pPr>
      <w:r w:rsidRPr="005E0C8E">
        <w:rPr>
          <w:rFonts w:asciiTheme="majorHAnsi" w:hAnsiTheme="majorHAnsi" w:cs="Cambria"/>
          <w:b/>
          <w:sz w:val="22"/>
          <w:szCs w:val="22"/>
        </w:rPr>
        <w:lastRenderedPageBreak/>
        <w:t xml:space="preserve">About </w:t>
      </w:r>
      <w:r w:rsidR="00C87678" w:rsidRPr="005E0C8E">
        <w:rPr>
          <w:rFonts w:asciiTheme="majorHAnsi" w:hAnsiTheme="majorHAnsi" w:cs="Calibri"/>
          <w:b/>
          <w:sz w:val="22"/>
          <w:szCs w:val="22"/>
        </w:rPr>
        <w:t>S</w:t>
      </w:r>
      <w:r w:rsidR="00217A0F" w:rsidRPr="005E0C8E">
        <w:rPr>
          <w:rFonts w:asciiTheme="majorHAnsi" w:hAnsiTheme="majorHAnsi" w:cs="Calibri"/>
          <w:b/>
          <w:sz w:val="22"/>
          <w:szCs w:val="22"/>
        </w:rPr>
        <w:t>pectrum</w:t>
      </w:r>
      <w:r w:rsidR="00C87678" w:rsidRPr="005E0C8E">
        <w:rPr>
          <w:rFonts w:asciiTheme="majorHAnsi" w:hAnsiTheme="majorHAnsi" w:cs="Calibri"/>
          <w:b/>
          <w:sz w:val="22"/>
          <w:szCs w:val="22"/>
        </w:rPr>
        <w:t xml:space="preserve"> Indian Wells</w:t>
      </w:r>
    </w:p>
    <w:p w14:paraId="28A600A7" w14:textId="341B2324" w:rsidR="00C174D0" w:rsidRPr="005E0C8E" w:rsidRDefault="00217A0F" w:rsidP="00F963B7">
      <w:pPr>
        <w:widowControl w:val="0"/>
        <w:autoSpaceDE w:val="0"/>
        <w:autoSpaceDN w:val="0"/>
        <w:adjustRightInd w:val="0"/>
        <w:rPr>
          <w:rFonts w:asciiTheme="majorHAnsi" w:hAnsiTheme="majorHAnsi" w:cs="Cambria"/>
          <w:sz w:val="22"/>
          <w:szCs w:val="22"/>
        </w:rPr>
      </w:pPr>
      <w:r w:rsidRPr="005E0C8E">
        <w:rPr>
          <w:rFonts w:asciiTheme="majorHAnsi" w:hAnsiTheme="majorHAnsi" w:cs="Calibri"/>
          <w:sz w:val="22"/>
          <w:szCs w:val="22"/>
        </w:rPr>
        <w:t>Spectrum</w:t>
      </w:r>
      <w:r w:rsidR="00C87678" w:rsidRPr="005E0C8E">
        <w:rPr>
          <w:rFonts w:asciiTheme="majorHAnsi" w:hAnsiTheme="majorHAnsi" w:cs="Calibri"/>
          <w:sz w:val="22"/>
          <w:szCs w:val="22"/>
        </w:rPr>
        <w:t xml:space="preserve"> Indian Wells</w:t>
      </w:r>
      <w:r w:rsidR="00D300EE" w:rsidRPr="005E0C8E">
        <w:rPr>
          <w:rFonts w:asciiTheme="majorHAnsi" w:hAnsiTheme="majorHAnsi" w:cs="Cambria"/>
          <w:sz w:val="22"/>
          <w:szCs w:val="22"/>
        </w:rPr>
        <w:t xml:space="preserve">, </w:t>
      </w:r>
      <w:r w:rsidR="005A40F8">
        <w:rPr>
          <w:rFonts w:asciiTheme="majorHAnsi" w:hAnsiTheme="majorHAnsi" w:cs="Cambria"/>
          <w:sz w:val="22"/>
          <w:szCs w:val="22"/>
        </w:rPr>
        <w:t>which launched</w:t>
      </w:r>
      <w:r w:rsidR="00D300EE" w:rsidRPr="005E0C8E">
        <w:rPr>
          <w:rFonts w:asciiTheme="majorHAnsi" w:hAnsiTheme="majorHAnsi" w:cs="Cambria"/>
          <w:sz w:val="22"/>
          <w:szCs w:val="22"/>
        </w:rPr>
        <w:t xml:space="preserve"> its premiere in March 2016, aims to reach hundreds of thousands of art fans via exhibition, education, and special events. Taking place in Indian Wells, California, </w:t>
      </w:r>
      <w:r w:rsidR="00C87678" w:rsidRPr="005E0C8E">
        <w:rPr>
          <w:rFonts w:asciiTheme="majorHAnsi" w:hAnsiTheme="majorHAnsi" w:cs="Calibri"/>
          <w:sz w:val="22"/>
          <w:szCs w:val="22"/>
        </w:rPr>
        <w:t>S</w:t>
      </w:r>
      <w:r w:rsidRPr="005E0C8E">
        <w:rPr>
          <w:rFonts w:asciiTheme="majorHAnsi" w:hAnsiTheme="majorHAnsi" w:cs="Calibri"/>
          <w:sz w:val="22"/>
          <w:szCs w:val="22"/>
        </w:rPr>
        <w:t xml:space="preserve">pectrum </w:t>
      </w:r>
      <w:r w:rsidR="00C87678" w:rsidRPr="005E0C8E">
        <w:rPr>
          <w:rFonts w:asciiTheme="majorHAnsi" w:hAnsiTheme="majorHAnsi" w:cs="Calibri"/>
          <w:sz w:val="22"/>
          <w:szCs w:val="22"/>
        </w:rPr>
        <w:t>Indian Wells</w:t>
      </w:r>
      <w:r w:rsidR="00D300EE" w:rsidRPr="005E0C8E">
        <w:rPr>
          <w:rFonts w:asciiTheme="majorHAnsi" w:hAnsiTheme="majorHAnsi" w:cs="Cambria"/>
          <w:sz w:val="22"/>
          <w:szCs w:val="22"/>
        </w:rPr>
        <w:t xml:space="preserve"> brings a much-needed arts-and-culture element to an area and time of year rich with sporting events</w:t>
      </w:r>
      <w:r w:rsidR="005A40F8">
        <w:rPr>
          <w:rFonts w:asciiTheme="majorHAnsi" w:hAnsiTheme="majorHAnsi" w:cs="Cambria"/>
          <w:sz w:val="22"/>
          <w:szCs w:val="22"/>
        </w:rPr>
        <w:t>, cultural happenings</w:t>
      </w:r>
      <w:r w:rsidR="00395A1A">
        <w:rPr>
          <w:rFonts w:asciiTheme="majorHAnsi" w:hAnsiTheme="majorHAnsi" w:cs="Cambria"/>
          <w:sz w:val="22"/>
          <w:szCs w:val="22"/>
        </w:rPr>
        <w:t>,</w:t>
      </w:r>
      <w:r w:rsidR="005A40F8">
        <w:rPr>
          <w:rFonts w:asciiTheme="majorHAnsi" w:hAnsiTheme="majorHAnsi" w:cs="Cambria"/>
          <w:sz w:val="22"/>
          <w:szCs w:val="22"/>
        </w:rPr>
        <w:t xml:space="preserve"> </w:t>
      </w:r>
      <w:r w:rsidR="00D300EE" w:rsidRPr="005E0C8E">
        <w:rPr>
          <w:rFonts w:asciiTheme="majorHAnsi" w:hAnsiTheme="majorHAnsi" w:cs="Cambria"/>
          <w:sz w:val="22"/>
          <w:szCs w:val="22"/>
        </w:rPr>
        <w:t xml:space="preserve">and music festivals. The four-day contemporary art show is owned and produced by Redwood Media Group (RMG). For more information, visit </w:t>
      </w:r>
      <w:r w:rsidR="00C87678" w:rsidRPr="005E0C8E">
        <w:rPr>
          <w:rFonts w:asciiTheme="majorHAnsi" w:hAnsiTheme="majorHAnsi" w:cs="Calibri"/>
          <w:color w:val="0000E9"/>
          <w:sz w:val="22"/>
          <w:szCs w:val="22"/>
          <w:u w:val="single" w:color="0000E9"/>
        </w:rPr>
        <w:t>www.spectrum-indianwells.com.</w:t>
      </w:r>
    </w:p>
    <w:p w14:paraId="0373DEB6" w14:textId="77777777" w:rsidR="00F43CBF" w:rsidRPr="005A40F8" w:rsidRDefault="00F43CBF" w:rsidP="00F963B7">
      <w:pPr>
        <w:widowControl w:val="0"/>
        <w:autoSpaceDE w:val="0"/>
        <w:autoSpaceDN w:val="0"/>
        <w:adjustRightInd w:val="0"/>
        <w:rPr>
          <w:rFonts w:ascii="Calibri" w:hAnsi="Calibri" w:cs="Cambria"/>
          <w:b/>
          <w:sz w:val="22"/>
          <w:szCs w:val="22"/>
        </w:rPr>
      </w:pPr>
    </w:p>
    <w:p w14:paraId="5ED8C886" w14:textId="77777777" w:rsidR="005A40F8" w:rsidRPr="005A40F8" w:rsidRDefault="005A40F8" w:rsidP="005A40F8">
      <w:pPr>
        <w:pStyle w:val="NoSpacing"/>
        <w:rPr>
          <w:rFonts w:ascii="Calibri" w:hAnsi="Calibri" w:cs="Cambria"/>
          <w:b/>
          <w:sz w:val="22"/>
          <w:szCs w:val="22"/>
        </w:rPr>
      </w:pPr>
      <w:r w:rsidRPr="005A40F8">
        <w:rPr>
          <w:rFonts w:ascii="Calibri" w:hAnsi="Calibri" w:cs="Calibri"/>
          <w:b/>
          <w:bCs/>
          <w:sz w:val="22"/>
          <w:szCs w:val="22"/>
        </w:rPr>
        <w:t>About Redwood Media Group</w:t>
      </w:r>
    </w:p>
    <w:p w14:paraId="3D91B83D" w14:textId="09D78FA5" w:rsidR="005A40F8" w:rsidRPr="005A40F8" w:rsidRDefault="005A40F8" w:rsidP="005A40F8">
      <w:pPr>
        <w:pStyle w:val="NoSpacing"/>
        <w:rPr>
          <w:rFonts w:ascii="Calibri" w:hAnsi="Calibri"/>
          <w:sz w:val="22"/>
          <w:szCs w:val="22"/>
        </w:rPr>
      </w:pPr>
      <w:r w:rsidRPr="005A40F8">
        <w:rPr>
          <w:rFonts w:ascii="Calibri" w:hAnsi="Calibri"/>
          <w:sz w:val="22"/>
          <w:szCs w:val="22"/>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5A40F8">
        <w:rPr>
          <w:rFonts w:ascii="Calibri" w:hAnsi="Calibri"/>
          <w:sz w:val="22"/>
          <w:szCs w:val="22"/>
        </w:rPr>
        <w:t>Artexpo</w:t>
      </w:r>
      <w:proofErr w:type="spellEnd"/>
      <w:r w:rsidRPr="005A40F8">
        <w:rPr>
          <w:rFonts w:ascii="Calibri" w:hAnsi="Calibri"/>
          <w:sz w:val="22"/>
          <w:szCs w:val="22"/>
        </w:rPr>
        <w:t xml:space="preserve"> New York, Spectrum Miami, Art San Diego, Spectrum Indian Wells, Art Santa Fe, and Red Dot Miami. </w:t>
      </w:r>
      <w:proofErr w:type="spellStart"/>
      <w:r w:rsidRPr="005A40F8">
        <w:rPr>
          <w:rFonts w:ascii="Calibri" w:hAnsi="Calibri"/>
          <w:sz w:val="22"/>
          <w:szCs w:val="22"/>
        </w:rPr>
        <w:t>Artexpo</w:t>
      </w:r>
      <w:proofErr w:type="spellEnd"/>
      <w:r w:rsidRPr="005A40F8">
        <w:rPr>
          <w:rFonts w:ascii="Calibri" w:hAnsi="Calibri"/>
          <w:sz w:val="22"/>
          <w:szCs w:val="22"/>
        </w:rPr>
        <w:t xml:space="preserve"> New York, the world's largest fine art trade show for 3</w:t>
      </w:r>
      <w:r w:rsidR="00FE4995">
        <w:rPr>
          <w:rFonts w:ascii="Calibri" w:hAnsi="Calibri"/>
          <w:sz w:val="22"/>
          <w:szCs w:val="22"/>
        </w:rPr>
        <w:t>9</w:t>
      </w:r>
      <w:r w:rsidRPr="005A40F8">
        <w:rPr>
          <w:rFonts w:ascii="Calibri" w:hAnsi="Calibri"/>
          <w:sz w:val="22"/>
          <w:szCs w:val="22"/>
        </w:rPr>
        <w:t xml:space="preserve"> years and counting, attracts more than 30,000 art enthusiasts every year, including 4,500 industry buyers. Spectrum Miami and Red Dot Miami</w:t>
      </w:r>
      <w:r w:rsidR="00FE4995">
        <w:rPr>
          <w:rFonts w:ascii="Calibri" w:hAnsi="Calibri"/>
          <w:sz w:val="22"/>
          <w:szCs w:val="22"/>
        </w:rPr>
        <w:t xml:space="preserve"> attract more than 38,000 art aficionados during Miami Art Week, a</w:t>
      </w:r>
      <w:r w:rsidRPr="005A40F8">
        <w:rPr>
          <w:rFonts w:ascii="Calibri" w:hAnsi="Calibri"/>
          <w:sz w:val="22"/>
          <w:szCs w:val="22"/>
        </w:rPr>
        <w:t xml:space="preserve">n annual attraction that draws over </w:t>
      </w:r>
      <w:r w:rsidR="00FE4995">
        <w:rPr>
          <w:rFonts w:ascii="Calibri" w:hAnsi="Calibri"/>
          <w:sz w:val="22"/>
          <w:szCs w:val="22"/>
        </w:rPr>
        <w:t>100</w:t>
      </w:r>
      <w:r w:rsidRPr="005A40F8">
        <w:rPr>
          <w:rFonts w:ascii="Calibri" w:hAnsi="Calibri"/>
          <w:sz w:val="22"/>
          <w:szCs w:val="22"/>
        </w:rPr>
        <w:t>,000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w:t>
      </w:r>
      <w:r w:rsidRPr="005A40F8">
        <w:rPr>
          <w:rStyle w:val="apple-converted-space"/>
          <w:rFonts w:ascii="Calibri" w:hAnsi="Calibri"/>
          <w:color w:val="000000"/>
          <w:sz w:val="22"/>
          <w:szCs w:val="22"/>
        </w:rPr>
        <w:t> </w:t>
      </w:r>
      <w:r w:rsidRPr="005A40F8">
        <w:rPr>
          <w:rFonts w:ascii="Calibri" w:hAnsi="Calibri"/>
          <w:i/>
          <w:iCs/>
          <w:sz w:val="22"/>
          <w:szCs w:val="22"/>
          <w:bdr w:val="none" w:sz="0" w:space="0" w:color="auto" w:frame="1"/>
        </w:rPr>
        <w:t>Art Business News</w:t>
      </w:r>
      <w:r w:rsidRPr="005A40F8">
        <w:rPr>
          <w:rStyle w:val="apple-converted-space"/>
          <w:rFonts w:ascii="Calibri" w:hAnsi="Calibri"/>
          <w:i/>
          <w:iCs/>
          <w:color w:val="000000"/>
          <w:sz w:val="22"/>
          <w:szCs w:val="22"/>
          <w:bdr w:val="none" w:sz="0" w:space="0" w:color="auto" w:frame="1"/>
        </w:rPr>
        <w:t> </w:t>
      </w:r>
      <w:r w:rsidRPr="005A40F8">
        <w:rPr>
          <w:rFonts w:ascii="Calibri" w:hAnsi="Calibri"/>
          <w:sz w:val="22"/>
          <w:szCs w:val="22"/>
        </w:rPr>
        <w:t xml:space="preserve">and </w:t>
      </w:r>
      <w:r w:rsidRPr="005A40F8">
        <w:rPr>
          <w:rFonts w:ascii="Calibri" w:hAnsi="Calibri"/>
          <w:i/>
          <w:iCs/>
          <w:sz w:val="22"/>
          <w:szCs w:val="22"/>
          <w:bdr w:val="none" w:sz="0" w:space="0" w:color="auto" w:frame="1"/>
        </w:rPr>
        <w:t>DECOR</w:t>
      </w:r>
      <w:r w:rsidRPr="005A40F8">
        <w:rPr>
          <w:rStyle w:val="apple-converted-space"/>
          <w:rFonts w:ascii="Calibri" w:hAnsi="Calibri"/>
          <w:color w:val="000000"/>
          <w:sz w:val="22"/>
          <w:szCs w:val="22"/>
        </w:rPr>
        <w:t> </w:t>
      </w:r>
      <w:r w:rsidRPr="005A40F8">
        <w:rPr>
          <w:rFonts w:ascii="Calibri" w:hAnsi="Calibri"/>
          <w:sz w:val="22"/>
          <w:szCs w:val="22"/>
        </w:rPr>
        <w:t>Magazine. </w:t>
      </w:r>
    </w:p>
    <w:p w14:paraId="1A55C3CB" w14:textId="77777777" w:rsidR="005A40F8" w:rsidRPr="005A40F8" w:rsidRDefault="005A40F8" w:rsidP="005A40F8">
      <w:pPr>
        <w:pStyle w:val="NoSpacing"/>
        <w:rPr>
          <w:rFonts w:ascii="Calibri" w:hAnsi="Calibri"/>
          <w:sz w:val="22"/>
          <w:szCs w:val="22"/>
        </w:rPr>
      </w:pPr>
    </w:p>
    <w:p w14:paraId="67450F19" w14:textId="77777777" w:rsidR="005A40F8" w:rsidRPr="005A40F8" w:rsidRDefault="005A40F8" w:rsidP="005A40F8">
      <w:pPr>
        <w:pStyle w:val="NoSpacing"/>
        <w:rPr>
          <w:rFonts w:ascii="Calibri" w:hAnsi="Calibri"/>
          <w:iCs/>
          <w:sz w:val="22"/>
          <w:szCs w:val="22"/>
          <w:bdr w:val="none" w:sz="0" w:space="0" w:color="auto" w:frame="1"/>
        </w:rPr>
      </w:pPr>
      <w:r w:rsidRPr="005A40F8">
        <w:rPr>
          <w:rFonts w:ascii="Calibri" w:hAnsi="Calibri"/>
          <w:iCs/>
          <w:sz w:val="22"/>
          <w:szCs w:val="22"/>
          <w:bdr w:val="none" w:sz="0" w:space="0" w:color="auto" w:frame="1"/>
        </w:rPr>
        <w:t>For more information, visit:</w:t>
      </w:r>
    </w:p>
    <w:p w14:paraId="736EB5F9" w14:textId="077343B9" w:rsidR="00993F82" w:rsidRPr="004F15E8" w:rsidRDefault="006E0034" w:rsidP="00610AEA">
      <w:pPr>
        <w:pStyle w:val="NoSpacing"/>
        <w:rPr>
          <w:rFonts w:ascii="Calibri" w:hAnsi="Calibri"/>
          <w:sz w:val="22"/>
          <w:szCs w:val="22"/>
          <w:u w:val="single"/>
        </w:rPr>
      </w:pPr>
      <w:hyperlink r:id="rId10" w:history="1">
        <w:r w:rsidR="005A40F8" w:rsidRPr="005A40F8">
          <w:rPr>
            <w:rStyle w:val="Hyperlink"/>
            <w:rFonts w:ascii="Calibri" w:hAnsi="Calibri"/>
            <w:iCs/>
            <w:sz w:val="22"/>
            <w:szCs w:val="22"/>
            <w:bdr w:val="none" w:sz="0" w:space="0" w:color="auto" w:frame="1"/>
          </w:rPr>
          <w:t>www.redwoodmg.com</w:t>
        </w:r>
      </w:hyperlink>
      <w:r w:rsidR="005A40F8" w:rsidRPr="005A40F8">
        <w:rPr>
          <w:rFonts w:ascii="Calibri" w:hAnsi="Calibri"/>
          <w:iCs/>
          <w:sz w:val="22"/>
          <w:szCs w:val="22"/>
          <w:bdr w:val="none" w:sz="0" w:space="0" w:color="auto" w:frame="1"/>
        </w:rPr>
        <w:t xml:space="preserve">, </w:t>
      </w:r>
      <w:hyperlink r:id="rId11" w:history="1">
        <w:r w:rsidR="005A40F8" w:rsidRPr="005A40F8">
          <w:rPr>
            <w:rStyle w:val="Hyperlink"/>
            <w:rFonts w:ascii="Calibri" w:hAnsi="Calibri"/>
            <w:iCs/>
            <w:sz w:val="22"/>
            <w:szCs w:val="22"/>
            <w:bdr w:val="none" w:sz="0" w:space="0" w:color="auto" w:frame="1"/>
          </w:rPr>
          <w:t>www.artbusinessnews.com</w:t>
        </w:r>
      </w:hyperlink>
      <w:r w:rsidR="005A40F8" w:rsidRPr="005A40F8">
        <w:rPr>
          <w:rFonts w:ascii="Calibri" w:hAnsi="Calibri"/>
          <w:iCs/>
          <w:sz w:val="22"/>
          <w:szCs w:val="22"/>
          <w:bdr w:val="none" w:sz="0" w:space="0" w:color="auto" w:frame="1"/>
        </w:rPr>
        <w:t xml:space="preserve">, </w:t>
      </w:r>
      <w:hyperlink r:id="rId12" w:history="1">
        <w:r w:rsidR="005A40F8" w:rsidRPr="005A40F8">
          <w:rPr>
            <w:rStyle w:val="Hyperlink"/>
            <w:rFonts w:ascii="Calibri" w:hAnsi="Calibri"/>
            <w:iCs/>
            <w:sz w:val="22"/>
            <w:szCs w:val="22"/>
            <w:bdr w:val="none" w:sz="0" w:space="0" w:color="auto" w:frame="1"/>
          </w:rPr>
          <w:t>www.artexponewyork.com</w:t>
        </w:r>
      </w:hyperlink>
      <w:r w:rsidR="005A40F8" w:rsidRPr="005A40F8">
        <w:rPr>
          <w:rFonts w:ascii="Calibri" w:hAnsi="Calibri"/>
          <w:iCs/>
          <w:sz w:val="22"/>
          <w:szCs w:val="22"/>
          <w:bdr w:val="none" w:sz="0" w:space="0" w:color="auto" w:frame="1"/>
        </w:rPr>
        <w:t xml:space="preserve">, </w:t>
      </w:r>
      <w:hyperlink r:id="rId13" w:history="1">
        <w:r w:rsidR="005A40F8" w:rsidRPr="005A40F8">
          <w:rPr>
            <w:rStyle w:val="Hyperlink"/>
            <w:rFonts w:ascii="Calibri" w:hAnsi="Calibri"/>
            <w:iCs/>
            <w:sz w:val="22"/>
            <w:szCs w:val="22"/>
            <w:bdr w:val="none" w:sz="0" w:space="0" w:color="auto" w:frame="1"/>
          </w:rPr>
          <w:t>www.art-sandiego.com</w:t>
        </w:r>
      </w:hyperlink>
      <w:r w:rsidR="005A40F8" w:rsidRPr="005A40F8">
        <w:rPr>
          <w:rFonts w:ascii="Calibri" w:hAnsi="Calibri"/>
          <w:iCs/>
          <w:sz w:val="22"/>
          <w:szCs w:val="22"/>
          <w:bdr w:val="none" w:sz="0" w:space="0" w:color="auto" w:frame="1"/>
        </w:rPr>
        <w:t xml:space="preserve">, </w:t>
      </w:r>
      <w:hyperlink r:id="rId14" w:history="1">
        <w:r w:rsidR="005A40F8" w:rsidRPr="005A40F8">
          <w:rPr>
            <w:rStyle w:val="Hyperlink"/>
            <w:rFonts w:ascii="Calibri" w:hAnsi="Calibri"/>
            <w:iCs/>
            <w:sz w:val="22"/>
            <w:szCs w:val="22"/>
            <w:bdr w:val="none" w:sz="0" w:space="0" w:color="auto" w:frame="1"/>
          </w:rPr>
          <w:t>www.spectrum-miami.com</w:t>
        </w:r>
      </w:hyperlink>
      <w:r w:rsidR="005A40F8" w:rsidRPr="005A40F8">
        <w:rPr>
          <w:rFonts w:ascii="Calibri" w:hAnsi="Calibri"/>
          <w:iCs/>
          <w:sz w:val="22"/>
          <w:szCs w:val="22"/>
          <w:bdr w:val="none" w:sz="0" w:space="0" w:color="auto" w:frame="1"/>
        </w:rPr>
        <w:t xml:space="preserve">, </w:t>
      </w:r>
      <w:hyperlink r:id="rId15" w:history="1">
        <w:r w:rsidR="005A40F8" w:rsidRPr="005A40F8">
          <w:rPr>
            <w:rStyle w:val="Hyperlink"/>
            <w:rFonts w:ascii="Calibri" w:hAnsi="Calibri"/>
            <w:iCs/>
            <w:sz w:val="22"/>
            <w:szCs w:val="22"/>
            <w:bdr w:val="none" w:sz="0" w:space="0" w:color="auto" w:frame="1"/>
          </w:rPr>
          <w:t>www.spectrum-indianwells.com</w:t>
        </w:r>
      </w:hyperlink>
      <w:r w:rsidR="005A40F8" w:rsidRPr="005A40F8">
        <w:rPr>
          <w:rFonts w:ascii="Calibri" w:hAnsi="Calibri"/>
          <w:iCs/>
          <w:sz w:val="22"/>
          <w:szCs w:val="22"/>
          <w:bdr w:val="none" w:sz="0" w:space="0" w:color="auto" w:frame="1"/>
        </w:rPr>
        <w:t xml:space="preserve">, </w:t>
      </w:r>
      <w:hyperlink r:id="rId16" w:history="1">
        <w:r w:rsidR="005A40F8" w:rsidRPr="005A40F8">
          <w:rPr>
            <w:rStyle w:val="Hyperlink"/>
            <w:rFonts w:ascii="Calibri" w:hAnsi="Calibri"/>
            <w:iCs/>
            <w:sz w:val="22"/>
            <w:szCs w:val="22"/>
            <w:bdr w:val="none" w:sz="0" w:space="0" w:color="auto" w:frame="1"/>
          </w:rPr>
          <w:t>www.artsantafe.com</w:t>
        </w:r>
      </w:hyperlink>
      <w:r w:rsidR="00395A1A">
        <w:rPr>
          <w:rFonts w:ascii="Calibri" w:hAnsi="Calibri"/>
          <w:iCs/>
          <w:sz w:val="22"/>
          <w:szCs w:val="22"/>
          <w:bdr w:val="none" w:sz="0" w:space="0" w:color="auto" w:frame="1"/>
        </w:rPr>
        <w:t xml:space="preserve">, </w:t>
      </w:r>
      <w:r w:rsidR="005A40F8" w:rsidRPr="005A40F8">
        <w:rPr>
          <w:rFonts w:ascii="Calibri" w:hAnsi="Calibri"/>
          <w:iCs/>
          <w:sz w:val="22"/>
          <w:szCs w:val="22"/>
          <w:bdr w:val="none" w:sz="0" w:space="0" w:color="auto" w:frame="1"/>
        </w:rPr>
        <w:t xml:space="preserve">and </w:t>
      </w:r>
      <w:hyperlink r:id="rId17" w:history="1">
        <w:r w:rsidR="005A40F8" w:rsidRPr="005A40F8">
          <w:rPr>
            <w:rStyle w:val="Hyperlink"/>
            <w:rFonts w:ascii="Calibri" w:hAnsi="Calibri"/>
            <w:iCs/>
            <w:sz w:val="22"/>
            <w:szCs w:val="22"/>
            <w:bdr w:val="none" w:sz="0" w:space="0" w:color="auto" w:frame="1"/>
          </w:rPr>
          <w:t>www.reddotmiami.com</w:t>
        </w:r>
      </w:hyperlink>
      <w:r w:rsidR="005A40F8" w:rsidRPr="005A40F8">
        <w:rPr>
          <w:rFonts w:ascii="Calibri" w:hAnsi="Calibri"/>
          <w:iCs/>
          <w:sz w:val="22"/>
          <w:szCs w:val="22"/>
          <w:bdr w:val="none" w:sz="0" w:space="0" w:color="auto" w:frame="1"/>
        </w:rPr>
        <w:t xml:space="preserve">. </w:t>
      </w:r>
    </w:p>
    <w:sectPr w:rsidR="00993F82" w:rsidRPr="004F15E8" w:rsidSect="004A1BFC">
      <w:pgSz w:w="12240" w:h="15840"/>
      <w:pgMar w:top="936" w:right="1440" w:bottom="1008"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F9FE8" w15:done="0"/>
  <w15:commentEx w15:paraId="375EBD19" w15:done="0"/>
  <w15:commentEx w15:paraId="38D22010" w15:done="0"/>
  <w15:commentEx w15:paraId="54D12C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20D1C"/>
    <w:rsid w:val="00050E4D"/>
    <w:rsid w:val="00055B6C"/>
    <w:rsid w:val="0006772B"/>
    <w:rsid w:val="00070ED4"/>
    <w:rsid w:val="000A2249"/>
    <w:rsid w:val="00120F3C"/>
    <w:rsid w:val="0013039A"/>
    <w:rsid w:val="001341CC"/>
    <w:rsid w:val="00156A77"/>
    <w:rsid w:val="0016506A"/>
    <w:rsid w:val="001D62EC"/>
    <w:rsid w:val="001D784E"/>
    <w:rsid w:val="00217A0F"/>
    <w:rsid w:val="0022376B"/>
    <w:rsid w:val="002514BC"/>
    <w:rsid w:val="00270DF9"/>
    <w:rsid w:val="0028290F"/>
    <w:rsid w:val="002C1BAD"/>
    <w:rsid w:val="00300DBD"/>
    <w:rsid w:val="00375C55"/>
    <w:rsid w:val="00395A1A"/>
    <w:rsid w:val="003B4F2D"/>
    <w:rsid w:val="003B7E4D"/>
    <w:rsid w:val="004007D1"/>
    <w:rsid w:val="0043523E"/>
    <w:rsid w:val="004A1BFC"/>
    <w:rsid w:val="004C6EA8"/>
    <w:rsid w:val="004F15E8"/>
    <w:rsid w:val="004F5545"/>
    <w:rsid w:val="00503CF1"/>
    <w:rsid w:val="0054671D"/>
    <w:rsid w:val="005613AE"/>
    <w:rsid w:val="005A40F8"/>
    <w:rsid w:val="005C3A24"/>
    <w:rsid w:val="005E0C8E"/>
    <w:rsid w:val="0060307E"/>
    <w:rsid w:val="00610AEA"/>
    <w:rsid w:val="00617983"/>
    <w:rsid w:val="00640505"/>
    <w:rsid w:val="0068475A"/>
    <w:rsid w:val="00695D28"/>
    <w:rsid w:val="006B3D70"/>
    <w:rsid w:val="006E0034"/>
    <w:rsid w:val="006F13D4"/>
    <w:rsid w:val="007265FE"/>
    <w:rsid w:val="007347A0"/>
    <w:rsid w:val="00760341"/>
    <w:rsid w:val="00764055"/>
    <w:rsid w:val="00774B26"/>
    <w:rsid w:val="007C0442"/>
    <w:rsid w:val="007D12FB"/>
    <w:rsid w:val="007D3506"/>
    <w:rsid w:val="007F4F6B"/>
    <w:rsid w:val="0085595E"/>
    <w:rsid w:val="00867827"/>
    <w:rsid w:val="008921A1"/>
    <w:rsid w:val="008E12C8"/>
    <w:rsid w:val="0092192A"/>
    <w:rsid w:val="00993F82"/>
    <w:rsid w:val="00996D91"/>
    <w:rsid w:val="009C0F05"/>
    <w:rsid w:val="009C6B28"/>
    <w:rsid w:val="009E0057"/>
    <w:rsid w:val="009E5A58"/>
    <w:rsid w:val="00A353D7"/>
    <w:rsid w:val="00A86CC7"/>
    <w:rsid w:val="00A94F53"/>
    <w:rsid w:val="00AE7659"/>
    <w:rsid w:val="00B20EB1"/>
    <w:rsid w:val="00B56E7E"/>
    <w:rsid w:val="00B87510"/>
    <w:rsid w:val="00B93EE8"/>
    <w:rsid w:val="00C174D0"/>
    <w:rsid w:val="00C220FD"/>
    <w:rsid w:val="00C66422"/>
    <w:rsid w:val="00C80764"/>
    <w:rsid w:val="00C82274"/>
    <w:rsid w:val="00C87678"/>
    <w:rsid w:val="00CB4BDA"/>
    <w:rsid w:val="00CD3A7F"/>
    <w:rsid w:val="00D21AA0"/>
    <w:rsid w:val="00D300EE"/>
    <w:rsid w:val="00D319BF"/>
    <w:rsid w:val="00D43481"/>
    <w:rsid w:val="00D642CA"/>
    <w:rsid w:val="00DE4585"/>
    <w:rsid w:val="00DF0C05"/>
    <w:rsid w:val="00E47BAC"/>
    <w:rsid w:val="00E6259C"/>
    <w:rsid w:val="00EB0A33"/>
    <w:rsid w:val="00ED074D"/>
    <w:rsid w:val="00EE3B40"/>
    <w:rsid w:val="00EF1ED5"/>
    <w:rsid w:val="00EF5765"/>
    <w:rsid w:val="00F016F5"/>
    <w:rsid w:val="00F149ED"/>
    <w:rsid w:val="00F15151"/>
    <w:rsid w:val="00F16582"/>
    <w:rsid w:val="00F2622A"/>
    <w:rsid w:val="00F43CBF"/>
    <w:rsid w:val="00F62812"/>
    <w:rsid w:val="00F65F4E"/>
    <w:rsid w:val="00F77D34"/>
    <w:rsid w:val="00F934C6"/>
    <w:rsid w:val="00F963B7"/>
    <w:rsid w:val="00FA78D3"/>
    <w:rsid w:val="00FB67B7"/>
    <w:rsid w:val="00FD0B6F"/>
    <w:rsid w:val="00FE4995"/>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4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43523E"/>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43523E"/>
    <w:rPr>
      <w:rFonts w:ascii="Consolas" w:eastAsia="Times New Roman" w:hAnsi="Consolas" w:cs="Times New Roman"/>
      <w:sz w:val="21"/>
      <w:szCs w:val="21"/>
      <w:lang w:eastAsia="ja-JP"/>
    </w:rPr>
  </w:style>
  <w:style w:type="character" w:customStyle="1" w:styleId="apple-converted-space">
    <w:name w:val="apple-converted-space"/>
    <w:basedOn w:val="DefaultParagraphFont"/>
    <w:rsid w:val="00020D1C"/>
  </w:style>
  <w:style w:type="character" w:styleId="Strong">
    <w:name w:val="Strong"/>
    <w:basedOn w:val="DefaultParagraphFont"/>
    <w:uiPriority w:val="22"/>
    <w:qFormat/>
    <w:rsid w:val="00020D1C"/>
    <w:rPr>
      <w:b/>
      <w:bCs/>
    </w:rPr>
  </w:style>
  <w:style w:type="paragraph" w:styleId="NoSpacing">
    <w:name w:val="No Spacing"/>
    <w:uiPriority w:val="1"/>
    <w:qFormat/>
    <w:rsid w:val="004F15E8"/>
  </w:style>
  <w:style w:type="character" w:styleId="CommentReference">
    <w:name w:val="annotation reference"/>
    <w:basedOn w:val="DefaultParagraphFont"/>
    <w:uiPriority w:val="99"/>
    <w:semiHidden/>
    <w:unhideWhenUsed/>
    <w:rsid w:val="001341CC"/>
    <w:rPr>
      <w:sz w:val="18"/>
      <w:szCs w:val="18"/>
    </w:rPr>
  </w:style>
  <w:style w:type="paragraph" w:styleId="CommentText">
    <w:name w:val="annotation text"/>
    <w:basedOn w:val="Normal"/>
    <w:link w:val="CommentTextChar"/>
    <w:uiPriority w:val="99"/>
    <w:semiHidden/>
    <w:unhideWhenUsed/>
    <w:rsid w:val="001341CC"/>
  </w:style>
  <w:style w:type="character" w:customStyle="1" w:styleId="CommentTextChar">
    <w:name w:val="Comment Text Char"/>
    <w:basedOn w:val="DefaultParagraphFont"/>
    <w:link w:val="CommentText"/>
    <w:uiPriority w:val="99"/>
    <w:semiHidden/>
    <w:rsid w:val="001341CC"/>
  </w:style>
  <w:style w:type="paragraph" w:styleId="CommentSubject">
    <w:name w:val="annotation subject"/>
    <w:basedOn w:val="CommentText"/>
    <w:next w:val="CommentText"/>
    <w:link w:val="CommentSubjectChar"/>
    <w:uiPriority w:val="99"/>
    <w:semiHidden/>
    <w:unhideWhenUsed/>
    <w:rsid w:val="001341CC"/>
    <w:rPr>
      <w:b/>
      <w:bCs/>
      <w:sz w:val="20"/>
      <w:szCs w:val="20"/>
    </w:rPr>
  </w:style>
  <w:style w:type="character" w:customStyle="1" w:styleId="CommentSubjectChar">
    <w:name w:val="Comment Subject Char"/>
    <w:basedOn w:val="CommentTextChar"/>
    <w:link w:val="CommentSubject"/>
    <w:uiPriority w:val="99"/>
    <w:semiHidden/>
    <w:rsid w:val="001341CC"/>
    <w:rPr>
      <w:b/>
      <w:bCs/>
      <w:sz w:val="20"/>
      <w:szCs w:val="20"/>
    </w:rPr>
  </w:style>
  <w:style w:type="character" w:styleId="FollowedHyperlink">
    <w:name w:val="FollowedHyperlink"/>
    <w:basedOn w:val="DefaultParagraphFont"/>
    <w:uiPriority w:val="99"/>
    <w:semiHidden/>
    <w:unhideWhenUsed/>
    <w:rsid w:val="00617983"/>
    <w:rPr>
      <w:color w:val="800080" w:themeColor="followedHyperlink"/>
      <w:u w:val="single"/>
    </w:rPr>
  </w:style>
  <w:style w:type="paragraph" w:styleId="NormalWeb">
    <w:name w:val="Normal (Web)"/>
    <w:basedOn w:val="Normal"/>
    <w:uiPriority w:val="99"/>
    <w:semiHidden/>
    <w:unhideWhenUsed/>
    <w:rsid w:val="00A94F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21A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43523E"/>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43523E"/>
    <w:rPr>
      <w:rFonts w:ascii="Consolas" w:eastAsia="Times New Roman" w:hAnsi="Consolas" w:cs="Times New Roman"/>
      <w:sz w:val="21"/>
      <w:szCs w:val="21"/>
      <w:lang w:eastAsia="ja-JP"/>
    </w:rPr>
  </w:style>
  <w:style w:type="character" w:customStyle="1" w:styleId="apple-converted-space">
    <w:name w:val="apple-converted-space"/>
    <w:basedOn w:val="DefaultParagraphFont"/>
    <w:rsid w:val="00020D1C"/>
  </w:style>
  <w:style w:type="character" w:styleId="Strong">
    <w:name w:val="Strong"/>
    <w:basedOn w:val="DefaultParagraphFont"/>
    <w:uiPriority w:val="22"/>
    <w:qFormat/>
    <w:rsid w:val="00020D1C"/>
    <w:rPr>
      <w:b/>
      <w:bCs/>
    </w:rPr>
  </w:style>
  <w:style w:type="paragraph" w:styleId="NoSpacing">
    <w:name w:val="No Spacing"/>
    <w:uiPriority w:val="1"/>
    <w:qFormat/>
    <w:rsid w:val="004F15E8"/>
  </w:style>
  <w:style w:type="character" w:styleId="CommentReference">
    <w:name w:val="annotation reference"/>
    <w:basedOn w:val="DefaultParagraphFont"/>
    <w:uiPriority w:val="99"/>
    <w:semiHidden/>
    <w:unhideWhenUsed/>
    <w:rsid w:val="001341CC"/>
    <w:rPr>
      <w:sz w:val="18"/>
      <w:szCs w:val="18"/>
    </w:rPr>
  </w:style>
  <w:style w:type="paragraph" w:styleId="CommentText">
    <w:name w:val="annotation text"/>
    <w:basedOn w:val="Normal"/>
    <w:link w:val="CommentTextChar"/>
    <w:uiPriority w:val="99"/>
    <w:semiHidden/>
    <w:unhideWhenUsed/>
    <w:rsid w:val="001341CC"/>
  </w:style>
  <w:style w:type="character" w:customStyle="1" w:styleId="CommentTextChar">
    <w:name w:val="Comment Text Char"/>
    <w:basedOn w:val="DefaultParagraphFont"/>
    <w:link w:val="CommentText"/>
    <w:uiPriority w:val="99"/>
    <w:semiHidden/>
    <w:rsid w:val="001341CC"/>
  </w:style>
  <w:style w:type="paragraph" w:styleId="CommentSubject">
    <w:name w:val="annotation subject"/>
    <w:basedOn w:val="CommentText"/>
    <w:next w:val="CommentText"/>
    <w:link w:val="CommentSubjectChar"/>
    <w:uiPriority w:val="99"/>
    <w:semiHidden/>
    <w:unhideWhenUsed/>
    <w:rsid w:val="001341CC"/>
    <w:rPr>
      <w:b/>
      <w:bCs/>
      <w:sz w:val="20"/>
      <w:szCs w:val="20"/>
    </w:rPr>
  </w:style>
  <w:style w:type="character" w:customStyle="1" w:styleId="CommentSubjectChar">
    <w:name w:val="Comment Subject Char"/>
    <w:basedOn w:val="CommentTextChar"/>
    <w:link w:val="CommentSubject"/>
    <w:uiPriority w:val="99"/>
    <w:semiHidden/>
    <w:rsid w:val="001341CC"/>
    <w:rPr>
      <w:b/>
      <w:bCs/>
      <w:sz w:val="20"/>
      <w:szCs w:val="20"/>
    </w:rPr>
  </w:style>
  <w:style w:type="character" w:styleId="FollowedHyperlink">
    <w:name w:val="FollowedHyperlink"/>
    <w:basedOn w:val="DefaultParagraphFont"/>
    <w:uiPriority w:val="99"/>
    <w:semiHidden/>
    <w:unhideWhenUsed/>
    <w:rsid w:val="00617983"/>
    <w:rPr>
      <w:color w:val="800080" w:themeColor="followedHyperlink"/>
      <w:u w:val="single"/>
    </w:rPr>
  </w:style>
  <w:style w:type="paragraph" w:styleId="NormalWeb">
    <w:name w:val="Normal (Web)"/>
    <w:basedOn w:val="Normal"/>
    <w:uiPriority w:val="99"/>
    <w:semiHidden/>
    <w:unhideWhenUsed/>
    <w:rsid w:val="00A94F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21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9771">
      <w:bodyDiv w:val="1"/>
      <w:marLeft w:val="0"/>
      <w:marRight w:val="0"/>
      <w:marTop w:val="0"/>
      <w:marBottom w:val="0"/>
      <w:divBdr>
        <w:top w:val="none" w:sz="0" w:space="0" w:color="auto"/>
        <w:left w:val="none" w:sz="0" w:space="0" w:color="auto"/>
        <w:bottom w:val="none" w:sz="0" w:space="0" w:color="auto"/>
        <w:right w:val="none" w:sz="0" w:space="0" w:color="auto"/>
      </w:divBdr>
    </w:div>
    <w:div w:id="466513642">
      <w:bodyDiv w:val="1"/>
      <w:marLeft w:val="0"/>
      <w:marRight w:val="0"/>
      <w:marTop w:val="0"/>
      <w:marBottom w:val="0"/>
      <w:divBdr>
        <w:top w:val="none" w:sz="0" w:space="0" w:color="auto"/>
        <w:left w:val="none" w:sz="0" w:space="0" w:color="auto"/>
        <w:bottom w:val="none" w:sz="0" w:space="0" w:color="auto"/>
        <w:right w:val="none" w:sz="0" w:space="0" w:color="auto"/>
      </w:divBdr>
    </w:div>
    <w:div w:id="574433274">
      <w:bodyDiv w:val="1"/>
      <w:marLeft w:val="0"/>
      <w:marRight w:val="0"/>
      <w:marTop w:val="0"/>
      <w:marBottom w:val="0"/>
      <w:divBdr>
        <w:top w:val="none" w:sz="0" w:space="0" w:color="auto"/>
        <w:left w:val="none" w:sz="0" w:space="0" w:color="auto"/>
        <w:bottom w:val="none" w:sz="0" w:space="0" w:color="auto"/>
        <w:right w:val="none" w:sz="0" w:space="0" w:color="auto"/>
      </w:divBdr>
    </w:div>
    <w:div w:id="658339789">
      <w:bodyDiv w:val="1"/>
      <w:marLeft w:val="0"/>
      <w:marRight w:val="0"/>
      <w:marTop w:val="0"/>
      <w:marBottom w:val="0"/>
      <w:divBdr>
        <w:top w:val="none" w:sz="0" w:space="0" w:color="auto"/>
        <w:left w:val="none" w:sz="0" w:space="0" w:color="auto"/>
        <w:bottom w:val="none" w:sz="0" w:space="0" w:color="auto"/>
        <w:right w:val="none" w:sz="0" w:space="0" w:color="auto"/>
      </w:divBdr>
    </w:div>
    <w:div w:id="742218100">
      <w:bodyDiv w:val="1"/>
      <w:marLeft w:val="0"/>
      <w:marRight w:val="0"/>
      <w:marTop w:val="0"/>
      <w:marBottom w:val="0"/>
      <w:divBdr>
        <w:top w:val="none" w:sz="0" w:space="0" w:color="auto"/>
        <w:left w:val="none" w:sz="0" w:space="0" w:color="auto"/>
        <w:bottom w:val="none" w:sz="0" w:space="0" w:color="auto"/>
        <w:right w:val="none" w:sz="0" w:space="0" w:color="auto"/>
      </w:divBdr>
    </w:div>
    <w:div w:id="872687916">
      <w:bodyDiv w:val="1"/>
      <w:marLeft w:val="0"/>
      <w:marRight w:val="0"/>
      <w:marTop w:val="0"/>
      <w:marBottom w:val="0"/>
      <w:divBdr>
        <w:top w:val="none" w:sz="0" w:space="0" w:color="auto"/>
        <w:left w:val="none" w:sz="0" w:space="0" w:color="auto"/>
        <w:bottom w:val="none" w:sz="0" w:space="0" w:color="auto"/>
        <w:right w:val="none" w:sz="0" w:space="0" w:color="auto"/>
      </w:divBdr>
    </w:div>
    <w:div w:id="993222770">
      <w:bodyDiv w:val="1"/>
      <w:marLeft w:val="0"/>
      <w:marRight w:val="0"/>
      <w:marTop w:val="0"/>
      <w:marBottom w:val="0"/>
      <w:divBdr>
        <w:top w:val="none" w:sz="0" w:space="0" w:color="auto"/>
        <w:left w:val="none" w:sz="0" w:space="0" w:color="auto"/>
        <w:bottom w:val="none" w:sz="0" w:space="0" w:color="auto"/>
        <w:right w:val="none" w:sz="0" w:space="0" w:color="auto"/>
      </w:divBdr>
    </w:div>
    <w:div w:id="1232425495">
      <w:bodyDiv w:val="1"/>
      <w:marLeft w:val="0"/>
      <w:marRight w:val="0"/>
      <w:marTop w:val="0"/>
      <w:marBottom w:val="0"/>
      <w:divBdr>
        <w:top w:val="none" w:sz="0" w:space="0" w:color="auto"/>
        <w:left w:val="none" w:sz="0" w:space="0" w:color="auto"/>
        <w:bottom w:val="none" w:sz="0" w:space="0" w:color="auto"/>
        <w:right w:val="none" w:sz="0" w:space="0" w:color="auto"/>
      </w:divBdr>
    </w:div>
    <w:div w:id="1236086407">
      <w:bodyDiv w:val="1"/>
      <w:marLeft w:val="0"/>
      <w:marRight w:val="0"/>
      <w:marTop w:val="0"/>
      <w:marBottom w:val="0"/>
      <w:divBdr>
        <w:top w:val="none" w:sz="0" w:space="0" w:color="auto"/>
        <w:left w:val="none" w:sz="0" w:space="0" w:color="auto"/>
        <w:bottom w:val="none" w:sz="0" w:space="0" w:color="auto"/>
        <w:right w:val="none" w:sz="0" w:space="0" w:color="auto"/>
      </w:divBdr>
    </w:div>
    <w:div w:id="1580404328">
      <w:bodyDiv w:val="1"/>
      <w:marLeft w:val="0"/>
      <w:marRight w:val="0"/>
      <w:marTop w:val="0"/>
      <w:marBottom w:val="0"/>
      <w:divBdr>
        <w:top w:val="none" w:sz="0" w:space="0" w:color="auto"/>
        <w:left w:val="none" w:sz="0" w:space="0" w:color="auto"/>
        <w:bottom w:val="none" w:sz="0" w:space="0" w:color="auto"/>
        <w:right w:val="none" w:sz="0" w:space="0" w:color="auto"/>
      </w:divBdr>
    </w:div>
    <w:div w:id="1676112944">
      <w:bodyDiv w:val="1"/>
      <w:marLeft w:val="0"/>
      <w:marRight w:val="0"/>
      <w:marTop w:val="0"/>
      <w:marBottom w:val="0"/>
      <w:divBdr>
        <w:top w:val="none" w:sz="0" w:space="0" w:color="auto"/>
        <w:left w:val="none" w:sz="0" w:space="0" w:color="auto"/>
        <w:bottom w:val="none" w:sz="0" w:space="0" w:color="auto"/>
        <w:right w:val="none" w:sz="0" w:space="0" w:color="auto"/>
      </w:divBdr>
    </w:div>
    <w:div w:id="1691030783">
      <w:bodyDiv w:val="1"/>
      <w:marLeft w:val="0"/>
      <w:marRight w:val="0"/>
      <w:marTop w:val="0"/>
      <w:marBottom w:val="0"/>
      <w:divBdr>
        <w:top w:val="none" w:sz="0" w:space="0" w:color="auto"/>
        <w:left w:val="none" w:sz="0" w:space="0" w:color="auto"/>
        <w:bottom w:val="none" w:sz="0" w:space="0" w:color="auto"/>
        <w:right w:val="none" w:sz="0" w:space="0" w:color="auto"/>
      </w:divBdr>
    </w:div>
    <w:div w:id="182172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ctrum-indianwells.com/" TargetMode="Externa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redwoodmg.com" TargetMode="External"/><Relationship Id="rId11" Type="http://schemas.openxmlformats.org/officeDocument/2006/relationships/hyperlink" Target="http://www.artbusinessnews.com" TargetMode="External"/><Relationship Id="rId12" Type="http://schemas.openxmlformats.org/officeDocument/2006/relationships/hyperlink" Target="http://www.artexponewyork.com" TargetMode="External"/><Relationship Id="rId13" Type="http://schemas.openxmlformats.org/officeDocument/2006/relationships/hyperlink" Target="http://www.art-sandiego.com" TargetMode="External"/><Relationship Id="rId14" Type="http://schemas.openxmlformats.org/officeDocument/2006/relationships/hyperlink" Target="http://www.spectrum-miami.com" TargetMode="External"/><Relationship Id="rId15" Type="http://schemas.openxmlformats.org/officeDocument/2006/relationships/hyperlink" Target="http://www.spectrum-indianwells.com" TargetMode="External"/><Relationship Id="rId16" Type="http://schemas.openxmlformats.org/officeDocument/2006/relationships/hyperlink" Target="http://www.artsantafe.com" TargetMode="External"/><Relationship Id="rId17" Type="http://schemas.openxmlformats.org/officeDocument/2006/relationships/hyperlink" Target="http://www.reddotmiami.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jaclyn@olivep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1106</Words>
  <Characters>6308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2016-02-15T23:49:00Z</cp:lastPrinted>
  <dcterms:created xsi:type="dcterms:W3CDTF">2017-02-18T20:17:00Z</dcterms:created>
  <dcterms:modified xsi:type="dcterms:W3CDTF">2017-02-18T20:17:00Z</dcterms:modified>
</cp:coreProperties>
</file>